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C3C7" w14:textId="1FB3D4B1" w:rsidR="00C0325A" w:rsidRPr="000D75AE" w:rsidRDefault="00F551C9" w:rsidP="00BA3AFF">
      <w:pPr>
        <w:spacing w:after="320" w:line="276" w:lineRule="auto"/>
        <w:jc w:val="right"/>
        <w:rPr>
          <w:rFonts w:ascii="Arial" w:hAnsi="Arial" w:cs="Arial"/>
          <w:b/>
          <w:bCs/>
        </w:rPr>
      </w:pPr>
      <w:r w:rsidRPr="005972A8">
        <w:rPr>
          <w:rFonts w:ascii="Arial" w:hAnsi="Arial" w:cs="Arial"/>
          <w:b/>
          <w:bCs/>
        </w:rPr>
        <w:t xml:space="preserve">Warszawa, </w:t>
      </w:r>
      <w:r w:rsidR="00A46056">
        <w:rPr>
          <w:rFonts w:ascii="Arial" w:hAnsi="Arial" w:cs="Arial"/>
          <w:b/>
          <w:bCs/>
        </w:rPr>
        <w:t>26</w:t>
      </w:r>
      <w:r w:rsidR="00B41E51">
        <w:rPr>
          <w:rFonts w:ascii="Arial" w:hAnsi="Arial" w:cs="Arial"/>
          <w:b/>
          <w:bCs/>
        </w:rPr>
        <w:t xml:space="preserve"> </w:t>
      </w:r>
      <w:r w:rsidR="00BD687F">
        <w:rPr>
          <w:rFonts w:ascii="Arial" w:hAnsi="Arial" w:cs="Arial"/>
          <w:b/>
          <w:bCs/>
        </w:rPr>
        <w:t>września</w:t>
      </w:r>
      <w:r w:rsidR="00B41E51">
        <w:rPr>
          <w:rFonts w:ascii="Arial" w:hAnsi="Arial" w:cs="Arial"/>
          <w:b/>
          <w:bCs/>
        </w:rPr>
        <w:t xml:space="preserve"> </w:t>
      </w:r>
      <w:r w:rsidRPr="005972A8">
        <w:rPr>
          <w:rFonts w:ascii="Arial" w:hAnsi="Arial" w:cs="Arial"/>
          <w:b/>
          <w:bCs/>
        </w:rPr>
        <w:t>2024 r.</w:t>
      </w:r>
    </w:p>
    <w:p w14:paraId="686727CB" w14:textId="72033F01" w:rsidR="00876D4A" w:rsidRDefault="00C0325A" w:rsidP="00BA3AFF">
      <w:pPr>
        <w:spacing w:after="1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75AE">
        <w:rPr>
          <w:rFonts w:ascii="Arial" w:hAnsi="Arial" w:cs="Arial"/>
          <w:b/>
          <w:bCs/>
          <w:sz w:val="28"/>
          <w:szCs w:val="28"/>
          <w:lang w:eastAsia="pl-PL"/>
        </w:rPr>
        <w:t xml:space="preserve">Dystrybucja energii a ochrona środowiska: </w:t>
      </w:r>
      <w:r w:rsidR="00ED223B">
        <w:rPr>
          <w:rFonts w:ascii="Arial" w:hAnsi="Arial" w:cs="Arial"/>
          <w:b/>
          <w:bCs/>
          <w:sz w:val="28"/>
          <w:szCs w:val="28"/>
          <w:lang w:eastAsia="pl-PL"/>
        </w:rPr>
        <w:t>j</w:t>
      </w:r>
      <w:r w:rsidRPr="000D75AE">
        <w:rPr>
          <w:rFonts w:ascii="Arial" w:hAnsi="Arial" w:cs="Arial"/>
          <w:b/>
          <w:bCs/>
          <w:sz w:val="28"/>
          <w:szCs w:val="28"/>
          <w:lang w:eastAsia="pl-PL"/>
        </w:rPr>
        <w:t xml:space="preserve">ak </w:t>
      </w:r>
      <w:r w:rsidR="00CA5C81" w:rsidRPr="000D75AE">
        <w:rPr>
          <w:rFonts w:ascii="Arial" w:hAnsi="Arial" w:cs="Arial"/>
          <w:b/>
          <w:bCs/>
          <w:sz w:val="28"/>
          <w:szCs w:val="28"/>
        </w:rPr>
        <w:t>dostawc</w:t>
      </w:r>
      <w:r w:rsidR="00A060F3">
        <w:rPr>
          <w:rFonts w:ascii="Arial" w:hAnsi="Arial" w:cs="Arial"/>
          <w:b/>
          <w:bCs/>
          <w:sz w:val="28"/>
          <w:szCs w:val="28"/>
        </w:rPr>
        <w:t>a</w:t>
      </w:r>
      <w:r w:rsidR="00CA5C81" w:rsidRPr="000D75AE">
        <w:rPr>
          <w:rFonts w:ascii="Arial" w:hAnsi="Arial" w:cs="Arial"/>
          <w:b/>
          <w:bCs/>
          <w:sz w:val="28"/>
          <w:szCs w:val="28"/>
        </w:rPr>
        <w:t xml:space="preserve"> energii mo</w:t>
      </w:r>
      <w:r w:rsidR="00A060F3">
        <w:rPr>
          <w:rFonts w:ascii="Arial" w:hAnsi="Arial" w:cs="Arial"/>
          <w:b/>
          <w:bCs/>
          <w:sz w:val="28"/>
          <w:szCs w:val="28"/>
        </w:rPr>
        <w:t>że</w:t>
      </w:r>
      <w:r w:rsidR="00BD687F" w:rsidRPr="000D75AE">
        <w:rPr>
          <w:rFonts w:ascii="Arial" w:hAnsi="Arial" w:cs="Arial"/>
          <w:b/>
          <w:bCs/>
          <w:sz w:val="28"/>
          <w:szCs w:val="28"/>
        </w:rPr>
        <w:t xml:space="preserve"> wspiera</w:t>
      </w:r>
      <w:r w:rsidR="00CA5C81" w:rsidRPr="000D75AE">
        <w:rPr>
          <w:rFonts w:ascii="Arial" w:hAnsi="Arial" w:cs="Arial"/>
          <w:b/>
          <w:bCs/>
          <w:sz w:val="28"/>
          <w:szCs w:val="28"/>
        </w:rPr>
        <w:t>ć</w:t>
      </w:r>
      <w:r w:rsidR="00BD687F" w:rsidRPr="000D75AE">
        <w:rPr>
          <w:rFonts w:ascii="Arial" w:hAnsi="Arial" w:cs="Arial"/>
          <w:b/>
          <w:bCs/>
          <w:sz w:val="28"/>
          <w:szCs w:val="28"/>
        </w:rPr>
        <w:t xml:space="preserve"> zrównoważony rozwój </w:t>
      </w:r>
      <w:r w:rsidRPr="000D75AE">
        <w:rPr>
          <w:rFonts w:ascii="Arial" w:hAnsi="Arial" w:cs="Arial"/>
          <w:b/>
          <w:bCs/>
          <w:sz w:val="28"/>
          <w:szCs w:val="28"/>
        </w:rPr>
        <w:t>miast</w:t>
      </w:r>
    </w:p>
    <w:p w14:paraId="586E735B" w14:textId="5E12DFF0" w:rsidR="00876D4A" w:rsidRDefault="00936A2E" w:rsidP="00BA3AFF">
      <w:pPr>
        <w:spacing w:after="160" w:line="276" w:lineRule="auto"/>
        <w:jc w:val="both"/>
        <w:rPr>
          <w:rFonts w:ascii="Arial" w:hAnsi="Arial" w:cs="Arial"/>
          <w:b/>
          <w:bCs/>
        </w:rPr>
      </w:pPr>
      <w:r w:rsidRPr="000D75AE">
        <w:rPr>
          <w:rFonts w:ascii="Arial" w:hAnsi="Arial" w:cs="Arial"/>
          <w:b/>
          <w:bCs/>
        </w:rPr>
        <w:t xml:space="preserve">Co roku pod koniec września w wielu krajach </w:t>
      </w:r>
      <w:r w:rsidR="00BA3AFF">
        <w:rPr>
          <w:rFonts w:ascii="Arial" w:hAnsi="Arial" w:cs="Arial"/>
          <w:b/>
          <w:bCs/>
        </w:rPr>
        <w:t>obchodzony jest</w:t>
      </w:r>
      <w:r w:rsidR="00BA3AFF" w:rsidRPr="000D75AE">
        <w:rPr>
          <w:rFonts w:ascii="Arial" w:hAnsi="Arial" w:cs="Arial"/>
          <w:b/>
          <w:bCs/>
        </w:rPr>
        <w:t xml:space="preserve"> </w:t>
      </w:r>
      <w:r w:rsidRPr="000D75AE">
        <w:rPr>
          <w:rFonts w:ascii="Arial" w:hAnsi="Arial" w:cs="Arial"/>
          <w:b/>
          <w:bCs/>
        </w:rPr>
        <w:t xml:space="preserve">Światowy </w:t>
      </w:r>
      <w:r w:rsidR="00E53A1A" w:rsidRPr="000D75AE">
        <w:rPr>
          <w:rFonts w:ascii="Arial" w:hAnsi="Arial" w:cs="Arial"/>
          <w:b/>
          <w:bCs/>
        </w:rPr>
        <w:t>Tydzień</w:t>
      </w:r>
      <w:r w:rsidRPr="000D75AE">
        <w:rPr>
          <w:rFonts w:ascii="Arial" w:hAnsi="Arial" w:cs="Arial"/>
          <w:b/>
          <w:bCs/>
        </w:rPr>
        <w:t xml:space="preserve"> Działania na rzecz Celów Zrównoważonego Rozwoju.</w:t>
      </w:r>
      <w:r w:rsidR="00E53A1A" w:rsidRPr="000D75AE">
        <w:rPr>
          <w:rFonts w:ascii="Arial" w:hAnsi="Arial" w:cs="Arial"/>
          <w:b/>
          <w:bCs/>
        </w:rPr>
        <w:t xml:space="preserve"> </w:t>
      </w:r>
      <w:r w:rsidR="00CA5C81" w:rsidRPr="000D75AE">
        <w:rPr>
          <w:rFonts w:ascii="Arial" w:hAnsi="Arial" w:cs="Arial"/>
          <w:b/>
          <w:bCs/>
        </w:rPr>
        <w:t xml:space="preserve">Wydarzenie </w:t>
      </w:r>
      <w:r w:rsidR="00BA3AFF">
        <w:rPr>
          <w:rFonts w:ascii="Arial" w:hAnsi="Arial" w:cs="Arial"/>
          <w:b/>
          <w:bCs/>
        </w:rPr>
        <w:t>pozwala</w:t>
      </w:r>
      <w:r w:rsidR="00BA3AFF" w:rsidRPr="000D75AE">
        <w:rPr>
          <w:rFonts w:ascii="Arial" w:hAnsi="Arial" w:cs="Arial"/>
          <w:b/>
          <w:bCs/>
        </w:rPr>
        <w:t xml:space="preserve"> </w:t>
      </w:r>
      <w:r w:rsidR="00BA3AFF">
        <w:rPr>
          <w:rFonts w:ascii="Arial" w:hAnsi="Arial" w:cs="Arial"/>
          <w:b/>
          <w:bCs/>
        </w:rPr>
        <w:t>po</w:t>
      </w:r>
      <w:r w:rsidR="00CA5C81" w:rsidRPr="000D75AE">
        <w:rPr>
          <w:rFonts w:ascii="Arial" w:hAnsi="Arial" w:cs="Arial"/>
          <w:b/>
          <w:bCs/>
        </w:rPr>
        <w:t>ł</w:t>
      </w:r>
      <w:r w:rsidRPr="000D75AE">
        <w:rPr>
          <w:rFonts w:ascii="Arial" w:hAnsi="Arial" w:cs="Arial"/>
          <w:b/>
          <w:bCs/>
        </w:rPr>
        <w:t>ączy</w:t>
      </w:r>
      <w:r w:rsidR="00BA3AFF">
        <w:rPr>
          <w:rFonts w:ascii="Arial" w:hAnsi="Arial" w:cs="Arial"/>
          <w:b/>
          <w:bCs/>
        </w:rPr>
        <w:t>ć</w:t>
      </w:r>
      <w:r w:rsidRPr="000D75AE">
        <w:rPr>
          <w:rFonts w:ascii="Arial" w:hAnsi="Arial" w:cs="Arial"/>
          <w:b/>
          <w:bCs/>
        </w:rPr>
        <w:t xml:space="preserve"> lokalne i międzynarodowe inicjatywy</w:t>
      </w:r>
      <w:r w:rsidR="00E53A1A" w:rsidRPr="000D75AE">
        <w:rPr>
          <w:rFonts w:ascii="Arial" w:hAnsi="Arial" w:cs="Arial"/>
          <w:b/>
          <w:bCs/>
        </w:rPr>
        <w:t>,</w:t>
      </w:r>
      <w:r w:rsidRPr="000D75AE">
        <w:rPr>
          <w:rFonts w:ascii="Arial" w:hAnsi="Arial" w:cs="Arial"/>
          <w:b/>
          <w:bCs/>
        </w:rPr>
        <w:t xml:space="preserve"> wzm</w:t>
      </w:r>
      <w:r w:rsidR="00BA3AFF">
        <w:rPr>
          <w:rFonts w:ascii="Arial" w:hAnsi="Arial" w:cs="Arial"/>
          <w:b/>
          <w:bCs/>
        </w:rPr>
        <w:t>o</w:t>
      </w:r>
      <w:r w:rsidRPr="000D75AE">
        <w:rPr>
          <w:rFonts w:ascii="Arial" w:hAnsi="Arial" w:cs="Arial"/>
          <w:b/>
          <w:bCs/>
        </w:rPr>
        <w:t>cni</w:t>
      </w:r>
      <w:r w:rsidR="00BA3AFF">
        <w:rPr>
          <w:rFonts w:ascii="Arial" w:hAnsi="Arial" w:cs="Arial"/>
          <w:b/>
          <w:bCs/>
        </w:rPr>
        <w:t>ć</w:t>
      </w:r>
      <w:r w:rsidRPr="000D75AE">
        <w:rPr>
          <w:rFonts w:ascii="Arial" w:hAnsi="Arial" w:cs="Arial"/>
          <w:b/>
          <w:bCs/>
        </w:rPr>
        <w:t xml:space="preserve"> </w:t>
      </w:r>
      <w:r w:rsidR="00BA3AFF">
        <w:rPr>
          <w:rFonts w:ascii="Arial" w:hAnsi="Arial" w:cs="Arial"/>
          <w:b/>
          <w:bCs/>
        </w:rPr>
        <w:t>wydźwięk</w:t>
      </w:r>
      <w:r w:rsidR="00E53A1A" w:rsidRPr="000D75AE">
        <w:rPr>
          <w:rFonts w:ascii="Arial" w:hAnsi="Arial" w:cs="Arial"/>
          <w:b/>
          <w:bCs/>
        </w:rPr>
        <w:t xml:space="preserve"> </w:t>
      </w:r>
      <w:r w:rsidR="00F0784D">
        <w:rPr>
          <w:rFonts w:ascii="Arial" w:hAnsi="Arial" w:cs="Arial"/>
          <w:b/>
          <w:bCs/>
        </w:rPr>
        <w:t xml:space="preserve">działań </w:t>
      </w:r>
      <w:r w:rsidR="00E53A1A" w:rsidRPr="000D75AE">
        <w:rPr>
          <w:rFonts w:ascii="Arial" w:hAnsi="Arial" w:cs="Arial"/>
          <w:b/>
          <w:bCs/>
        </w:rPr>
        <w:t>i</w:t>
      </w:r>
      <w:r w:rsidRPr="000D75AE">
        <w:rPr>
          <w:rFonts w:ascii="Arial" w:hAnsi="Arial" w:cs="Arial"/>
          <w:b/>
          <w:bCs/>
        </w:rPr>
        <w:t xml:space="preserve"> </w:t>
      </w:r>
      <w:r w:rsidR="00BA3AFF">
        <w:rPr>
          <w:rFonts w:ascii="Arial" w:hAnsi="Arial" w:cs="Arial"/>
          <w:b/>
          <w:bCs/>
        </w:rPr>
        <w:t>s</w:t>
      </w:r>
      <w:r w:rsidRPr="000D75AE">
        <w:rPr>
          <w:rFonts w:ascii="Arial" w:hAnsi="Arial" w:cs="Arial"/>
          <w:b/>
          <w:bCs/>
        </w:rPr>
        <w:t>tworz</w:t>
      </w:r>
      <w:r w:rsidR="00E53A1A" w:rsidRPr="000D75AE">
        <w:rPr>
          <w:rFonts w:ascii="Arial" w:hAnsi="Arial" w:cs="Arial"/>
          <w:b/>
          <w:bCs/>
        </w:rPr>
        <w:t>y</w:t>
      </w:r>
      <w:r w:rsidR="00BA3AFF">
        <w:rPr>
          <w:rFonts w:ascii="Arial" w:hAnsi="Arial" w:cs="Arial"/>
          <w:b/>
          <w:bCs/>
        </w:rPr>
        <w:t>ć</w:t>
      </w:r>
      <w:r w:rsidRPr="000D75AE">
        <w:rPr>
          <w:rFonts w:ascii="Arial" w:hAnsi="Arial" w:cs="Arial"/>
          <w:b/>
          <w:bCs/>
        </w:rPr>
        <w:t xml:space="preserve"> globalny ruch </w:t>
      </w:r>
      <w:r w:rsidR="00BA3AFF">
        <w:rPr>
          <w:rFonts w:ascii="Arial" w:hAnsi="Arial" w:cs="Arial"/>
          <w:b/>
          <w:bCs/>
        </w:rPr>
        <w:t>przyczyniający się do</w:t>
      </w:r>
      <w:r w:rsidRPr="000D75AE">
        <w:rPr>
          <w:rFonts w:ascii="Arial" w:hAnsi="Arial" w:cs="Arial"/>
          <w:b/>
          <w:bCs/>
        </w:rPr>
        <w:t xml:space="preserve"> </w:t>
      </w:r>
      <w:r w:rsidR="00BA3AFF">
        <w:rPr>
          <w:rFonts w:ascii="Arial" w:hAnsi="Arial" w:cs="Arial"/>
          <w:b/>
          <w:bCs/>
        </w:rPr>
        <w:t>realizacji</w:t>
      </w:r>
      <w:r w:rsidR="00BA3AFF" w:rsidRPr="000D75AE">
        <w:rPr>
          <w:rFonts w:ascii="Arial" w:hAnsi="Arial" w:cs="Arial"/>
          <w:b/>
          <w:bCs/>
        </w:rPr>
        <w:t xml:space="preserve"> </w:t>
      </w:r>
      <w:r w:rsidR="00747264">
        <w:rPr>
          <w:rFonts w:ascii="Arial" w:hAnsi="Arial" w:cs="Arial"/>
          <w:b/>
          <w:bCs/>
        </w:rPr>
        <w:t xml:space="preserve">tych </w:t>
      </w:r>
      <w:r w:rsidR="00BA3AFF">
        <w:rPr>
          <w:rFonts w:ascii="Arial" w:hAnsi="Arial" w:cs="Arial"/>
          <w:b/>
          <w:bCs/>
        </w:rPr>
        <w:t>c</w:t>
      </w:r>
      <w:r w:rsidR="00CA5C81" w:rsidRPr="000D75AE">
        <w:rPr>
          <w:rFonts w:ascii="Arial" w:hAnsi="Arial" w:cs="Arial"/>
          <w:b/>
          <w:bCs/>
        </w:rPr>
        <w:t>elów</w:t>
      </w:r>
      <w:r w:rsidRPr="000D75AE">
        <w:rPr>
          <w:rFonts w:ascii="Arial" w:hAnsi="Arial" w:cs="Arial"/>
          <w:b/>
          <w:bCs/>
        </w:rPr>
        <w:t>.</w:t>
      </w:r>
      <w:r w:rsidR="00CA5C81" w:rsidRPr="000D75AE">
        <w:rPr>
          <w:rFonts w:ascii="Arial" w:hAnsi="Arial" w:cs="Arial"/>
          <w:b/>
          <w:bCs/>
        </w:rPr>
        <w:t xml:space="preserve"> </w:t>
      </w:r>
      <w:r w:rsidR="00F0784D">
        <w:rPr>
          <w:rFonts w:ascii="Arial" w:hAnsi="Arial" w:cs="Arial"/>
          <w:b/>
          <w:bCs/>
        </w:rPr>
        <w:t>Z</w:t>
      </w:r>
      <w:r w:rsidR="00CA5C81" w:rsidRPr="000D75AE">
        <w:rPr>
          <w:rFonts w:ascii="Arial" w:hAnsi="Arial" w:cs="Arial"/>
          <w:b/>
          <w:bCs/>
        </w:rPr>
        <w:t>god</w:t>
      </w:r>
      <w:r w:rsidR="00F0784D">
        <w:rPr>
          <w:rFonts w:ascii="Arial" w:hAnsi="Arial" w:cs="Arial"/>
          <w:b/>
          <w:bCs/>
        </w:rPr>
        <w:t>n</w:t>
      </w:r>
      <w:r w:rsidR="00CA5C81" w:rsidRPr="000D75AE">
        <w:rPr>
          <w:rFonts w:ascii="Arial" w:hAnsi="Arial" w:cs="Arial"/>
          <w:b/>
          <w:bCs/>
        </w:rPr>
        <w:t xml:space="preserve">ie z tymi założeniami działa także stołeczny Stoen Operator. </w:t>
      </w:r>
      <w:r w:rsidR="005A0692">
        <w:rPr>
          <w:rFonts w:ascii="Arial" w:hAnsi="Arial" w:cs="Arial"/>
          <w:b/>
          <w:bCs/>
        </w:rPr>
        <w:t>D</w:t>
      </w:r>
      <w:r w:rsidR="000D75AE" w:rsidRPr="000D75AE">
        <w:rPr>
          <w:rFonts w:ascii="Arial" w:hAnsi="Arial" w:cs="Arial"/>
          <w:b/>
          <w:bCs/>
        </w:rPr>
        <w:t>ost</w:t>
      </w:r>
      <w:r w:rsidR="005A0692">
        <w:rPr>
          <w:rFonts w:ascii="Arial" w:hAnsi="Arial" w:cs="Arial"/>
          <w:b/>
          <w:bCs/>
        </w:rPr>
        <w:t>arcza</w:t>
      </w:r>
      <w:r w:rsidR="000D75AE" w:rsidRPr="000D75AE">
        <w:rPr>
          <w:rFonts w:ascii="Arial" w:hAnsi="Arial" w:cs="Arial"/>
          <w:b/>
          <w:bCs/>
        </w:rPr>
        <w:t xml:space="preserve"> energi</w:t>
      </w:r>
      <w:r w:rsidR="005A0692">
        <w:rPr>
          <w:rFonts w:ascii="Arial" w:hAnsi="Arial" w:cs="Arial"/>
          <w:b/>
          <w:bCs/>
        </w:rPr>
        <w:t>ę</w:t>
      </w:r>
      <w:r w:rsidR="000D75AE" w:rsidRPr="000D75AE">
        <w:rPr>
          <w:rFonts w:ascii="Arial" w:hAnsi="Arial" w:cs="Arial"/>
          <w:b/>
          <w:bCs/>
        </w:rPr>
        <w:t xml:space="preserve"> elektryczn</w:t>
      </w:r>
      <w:r w:rsidR="005A0692">
        <w:rPr>
          <w:rFonts w:ascii="Arial" w:hAnsi="Arial" w:cs="Arial"/>
          <w:b/>
          <w:bCs/>
        </w:rPr>
        <w:t>ą</w:t>
      </w:r>
      <w:r w:rsidR="000D75AE" w:rsidRPr="000D75AE">
        <w:rPr>
          <w:rFonts w:ascii="Arial" w:hAnsi="Arial" w:cs="Arial"/>
          <w:b/>
          <w:bCs/>
        </w:rPr>
        <w:t xml:space="preserve"> do ponad miliona odbiorców w stolicy i okolicach</w:t>
      </w:r>
      <w:r w:rsidR="00F0784D">
        <w:rPr>
          <w:rFonts w:ascii="Arial" w:hAnsi="Arial" w:cs="Arial"/>
          <w:b/>
          <w:bCs/>
        </w:rPr>
        <w:t xml:space="preserve">, a jednocześnie </w:t>
      </w:r>
      <w:r w:rsidR="005F0759">
        <w:rPr>
          <w:rFonts w:ascii="Arial" w:hAnsi="Arial" w:cs="Arial"/>
          <w:b/>
          <w:bCs/>
        </w:rPr>
        <w:t>db</w:t>
      </w:r>
      <w:r w:rsidR="008940FA" w:rsidRPr="000D75AE">
        <w:rPr>
          <w:rFonts w:ascii="Arial" w:hAnsi="Arial" w:cs="Arial"/>
          <w:b/>
          <w:bCs/>
        </w:rPr>
        <w:t xml:space="preserve">a </w:t>
      </w:r>
      <w:r w:rsidR="005F0759">
        <w:rPr>
          <w:rFonts w:ascii="Arial" w:hAnsi="Arial" w:cs="Arial"/>
          <w:b/>
          <w:bCs/>
        </w:rPr>
        <w:t>o</w:t>
      </w:r>
      <w:r w:rsidR="008940FA" w:rsidRPr="000D75AE">
        <w:rPr>
          <w:rFonts w:ascii="Arial" w:hAnsi="Arial" w:cs="Arial"/>
          <w:b/>
          <w:bCs/>
        </w:rPr>
        <w:t xml:space="preserve"> ochronę klimatu</w:t>
      </w:r>
      <w:r w:rsidR="000D75AE" w:rsidRPr="000D75AE">
        <w:rPr>
          <w:rFonts w:ascii="Arial" w:hAnsi="Arial" w:cs="Arial"/>
          <w:b/>
          <w:bCs/>
        </w:rPr>
        <w:t xml:space="preserve"> </w:t>
      </w:r>
      <w:r w:rsidR="005D4087">
        <w:rPr>
          <w:rFonts w:ascii="Arial" w:hAnsi="Arial" w:cs="Arial"/>
          <w:b/>
          <w:bCs/>
        </w:rPr>
        <w:t>na poziomie</w:t>
      </w:r>
      <w:r w:rsidR="000D75AE" w:rsidRPr="000D75AE">
        <w:rPr>
          <w:rFonts w:ascii="Arial" w:hAnsi="Arial" w:cs="Arial"/>
          <w:b/>
          <w:bCs/>
        </w:rPr>
        <w:t xml:space="preserve"> </w:t>
      </w:r>
      <w:r w:rsidR="005F0759" w:rsidRPr="000D75AE">
        <w:rPr>
          <w:rFonts w:ascii="Arial" w:hAnsi="Arial" w:cs="Arial"/>
          <w:b/>
          <w:bCs/>
        </w:rPr>
        <w:t>lokalnym</w:t>
      </w:r>
      <w:r w:rsidR="008940FA" w:rsidRPr="000D75AE">
        <w:rPr>
          <w:rFonts w:ascii="Arial" w:hAnsi="Arial" w:cs="Arial"/>
          <w:b/>
          <w:bCs/>
        </w:rPr>
        <w:t>.</w:t>
      </w:r>
    </w:p>
    <w:p w14:paraId="331459E3" w14:textId="3309EB50" w:rsidR="00E47618" w:rsidRDefault="003D6975" w:rsidP="00BA3AFF">
      <w:pPr>
        <w:spacing w:after="1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Działanie dla wspólnej przyszłości</w:t>
      </w:r>
    </w:p>
    <w:p w14:paraId="204C5762" w14:textId="1936D0F7" w:rsidR="00876D4A" w:rsidRDefault="00E47618" w:rsidP="00BA3AFF">
      <w:pPr>
        <w:spacing w:after="160" w:line="276" w:lineRule="auto"/>
        <w:jc w:val="both"/>
        <w:rPr>
          <w:rFonts w:ascii="Arial" w:hAnsi="Arial" w:cs="Arial"/>
        </w:rPr>
      </w:pPr>
      <w:r w:rsidRPr="00E47618">
        <w:rPr>
          <w:rFonts w:ascii="Arial" w:hAnsi="Arial" w:cs="Arial"/>
        </w:rPr>
        <w:t xml:space="preserve">Światowy Tydzień Działania na rzecz </w:t>
      </w:r>
      <w:r w:rsidRPr="003D6975">
        <w:rPr>
          <w:rFonts w:ascii="Arial" w:hAnsi="Arial" w:cs="Arial"/>
        </w:rPr>
        <w:t xml:space="preserve">Celów Zrównoważonego Rozwoju </w:t>
      </w:r>
      <w:r w:rsidRPr="00E47618">
        <w:rPr>
          <w:rFonts w:ascii="Arial" w:hAnsi="Arial" w:cs="Arial"/>
        </w:rPr>
        <w:t>odbywa się w dniach 20</w:t>
      </w:r>
      <w:r w:rsidR="005A0692" w:rsidRPr="005A0692">
        <w:rPr>
          <w:rFonts w:ascii="Arial" w:hAnsi="Arial" w:cs="Arial"/>
        </w:rPr>
        <w:t>–</w:t>
      </w:r>
      <w:r w:rsidRPr="00E47618">
        <w:rPr>
          <w:rFonts w:ascii="Arial" w:hAnsi="Arial" w:cs="Arial"/>
        </w:rPr>
        <w:t>29 września</w:t>
      </w:r>
      <w:r w:rsidRPr="003D6975">
        <w:rPr>
          <w:rFonts w:ascii="Arial" w:hAnsi="Arial" w:cs="Arial"/>
        </w:rPr>
        <w:t xml:space="preserve">. </w:t>
      </w:r>
      <w:r w:rsidR="005A0692">
        <w:rPr>
          <w:rFonts w:ascii="Arial" w:hAnsi="Arial" w:cs="Arial"/>
        </w:rPr>
        <w:t xml:space="preserve">Został ustanowiony, by </w:t>
      </w:r>
      <w:r w:rsidRPr="00E47618">
        <w:rPr>
          <w:rFonts w:ascii="Arial" w:hAnsi="Arial" w:cs="Arial"/>
        </w:rPr>
        <w:t>promowa</w:t>
      </w:r>
      <w:r w:rsidR="005A0692">
        <w:rPr>
          <w:rFonts w:ascii="Arial" w:hAnsi="Arial" w:cs="Arial"/>
        </w:rPr>
        <w:t>ć równowagę w postępie cywilizacyjnym, a także</w:t>
      </w:r>
      <w:r w:rsidRPr="00E47618">
        <w:rPr>
          <w:rFonts w:ascii="Arial" w:hAnsi="Arial" w:cs="Arial"/>
        </w:rPr>
        <w:t xml:space="preserve"> przyspiesz</w:t>
      </w:r>
      <w:r w:rsidR="005A0692">
        <w:rPr>
          <w:rFonts w:ascii="Arial" w:hAnsi="Arial" w:cs="Arial"/>
        </w:rPr>
        <w:t>yć</w:t>
      </w:r>
      <w:r w:rsidRPr="00E47618">
        <w:rPr>
          <w:rFonts w:ascii="Arial" w:hAnsi="Arial" w:cs="Arial"/>
        </w:rPr>
        <w:t xml:space="preserve"> realizacj</w:t>
      </w:r>
      <w:r w:rsidR="005A0692">
        <w:rPr>
          <w:rFonts w:ascii="Arial" w:hAnsi="Arial" w:cs="Arial"/>
        </w:rPr>
        <w:t>ę</w:t>
      </w:r>
      <w:r w:rsidRPr="00E47618">
        <w:rPr>
          <w:rFonts w:ascii="Arial" w:hAnsi="Arial" w:cs="Arial"/>
        </w:rPr>
        <w:t xml:space="preserve"> Agendy 2030 i Celów Zrównoważonego Rozwoju</w:t>
      </w:r>
      <w:r w:rsidR="00335FF0">
        <w:rPr>
          <w:rFonts w:ascii="Arial" w:hAnsi="Arial" w:cs="Arial"/>
        </w:rPr>
        <w:t xml:space="preserve"> </w:t>
      </w:r>
      <w:r w:rsidRPr="00E47618">
        <w:rPr>
          <w:rFonts w:ascii="Arial" w:hAnsi="Arial" w:cs="Arial"/>
        </w:rPr>
        <w:t>(</w:t>
      </w:r>
      <w:r w:rsidRPr="00747264">
        <w:rPr>
          <w:rFonts w:ascii="Arial" w:hAnsi="Arial" w:cs="Arial"/>
        </w:rPr>
        <w:t>SDGs</w:t>
      </w:r>
      <w:r w:rsidRPr="00E47618">
        <w:rPr>
          <w:rFonts w:ascii="Arial" w:hAnsi="Arial" w:cs="Arial"/>
        </w:rPr>
        <w:t xml:space="preserve">) </w:t>
      </w:r>
      <w:r w:rsidR="005A0692">
        <w:rPr>
          <w:rFonts w:ascii="Arial" w:hAnsi="Arial" w:cs="Arial"/>
        </w:rPr>
        <w:t>przyjętych</w:t>
      </w:r>
      <w:r w:rsidR="005A0692" w:rsidRPr="00E47618">
        <w:rPr>
          <w:rFonts w:ascii="Arial" w:hAnsi="Arial" w:cs="Arial"/>
        </w:rPr>
        <w:t xml:space="preserve"> </w:t>
      </w:r>
      <w:r w:rsidRPr="00E47618">
        <w:rPr>
          <w:rFonts w:ascii="Arial" w:hAnsi="Arial" w:cs="Arial"/>
        </w:rPr>
        <w:t xml:space="preserve">przez ONZ. W 2024 roku Polska osiągnęła </w:t>
      </w:r>
      <w:r w:rsidRPr="003D6975">
        <w:rPr>
          <w:rFonts w:ascii="Arial" w:hAnsi="Arial" w:cs="Arial"/>
        </w:rPr>
        <w:t>stabilną</w:t>
      </w:r>
      <w:r w:rsidRPr="00E47618">
        <w:rPr>
          <w:rFonts w:ascii="Arial" w:hAnsi="Arial" w:cs="Arial"/>
        </w:rPr>
        <w:t xml:space="preserve"> 10. pozycję w globalnym Indeks</w:t>
      </w:r>
      <w:r w:rsidRPr="003D6975">
        <w:rPr>
          <w:rFonts w:ascii="Arial" w:hAnsi="Arial" w:cs="Arial"/>
        </w:rPr>
        <w:t>ie</w:t>
      </w:r>
      <w:r w:rsidRPr="00E47618">
        <w:rPr>
          <w:rFonts w:ascii="Arial" w:hAnsi="Arial" w:cs="Arial"/>
        </w:rPr>
        <w:t xml:space="preserve"> SDG, co odzwierciedla jej postępy w realizacji tych celów. </w:t>
      </w:r>
      <w:r w:rsidR="005A0692">
        <w:rPr>
          <w:rFonts w:ascii="Arial" w:hAnsi="Arial" w:cs="Arial"/>
        </w:rPr>
        <w:t>P</w:t>
      </w:r>
      <w:r w:rsidRPr="00E47618">
        <w:rPr>
          <w:rFonts w:ascii="Arial" w:hAnsi="Arial" w:cs="Arial"/>
        </w:rPr>
        <w:t xml:space="preserve">ozostają </w:t>
      </w:r>
      <w:r w:rsidR="005A0692">
        <w:rPr>
          <w:rFonts w:ascii="Arial" w:hAnsi="Arial" w:cs="Arial"/>
        </w:rPr>
        <w:t xml:space="preserve">jednak </w:t>
      </w:r>
      <w:r w:rsidRPr="00E47618">
        <w:rPr>
          <w:rFonts w:ascii="Arial" w:hAnsi="Arial" w:cs="Arial"/>
        </w:rPr>
        <w:t xml:space="preserve">jeszcze obszary wymagające </w:t>
      </w:r>
      <w:r w:rsidRPr="003D6975">
        <w:rPr>
          <w:rFonts w:ascii="Arial" w:hAnsi="Arial" w:cs="Arial"/>
        </w:rPr>
        <w:t xml:space="preserve">dalszych </w:t>
      </w:r>
      <w:r w:rsidRPr="00E47618">
        <w:rPr>
          <w:rFonts w:ascii="Arial" w:hAnsi="Arial" w:cs="Arial"/>
        </w:rPr>
        <w:t>działań</w:t>
      </w:r>
      <w:r w:rsidRPr="003D6975">
        <w:rPr>
          <w:rFonts w:ascii="Arial" w:hAnsi="Arial" w:cs="Arial"/>
        </w:rPr>
        <w:t xml:space="preserve">. </w:t>
      </w:r>
      <w:r w:rsidR="000C2CEE">
        <w:rPr>
          <w:rFonts w:ascii="Arial" w:hAnsi="Arial" w:cs="Arial"/>
        </w:rPr>
        <w:t>Wśród nich jest energetyka.</w:t>
      </w:r>
    </w:p>
    <w:p w14:paraId="05168AC8" w14:textId="0149C8D3" w:rsidR="000D75AE" w:rsidRDefault="000D75AE" w:rsidP="00BA3AFF">
      <w:pPr>
        <w:spacing w:after="1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Strategiczne zobowiązanie w praktyce</w:t>
      </w:r>
    </w:p>
    <w:p w14:paraId="2BC0FE9A" w14:textId="3F13676F" w:rsidR="00876D4A" w:rsidRDefault="0028652B" w:rsidP="00BA3AFF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Uwzględnianie działań </w:t>
      </w:r>
      <w:r w:rsidR="000B3BE4">
        <w:rPr>
          <w:rFonts w:ascii="Arial" w:hAnsi="Arial" w:cs="Arial"/>
        </w:rPr>
        <w:t>prowadzących do</w:t>
      </w:r>
      <w:r>
        <w:rPr>
          <w:rFonts w:ascii="Arial" w:hAnsi="Arial" w:cs="Arial"/>
        </w:rPr>
        <w:t xml:space="preserve"> realizacji </w:t>
      </w:r>
      <w:r w:rsidR="0040080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elów jest niezwykle ważne </w:t>
      </w:r>
      <w:r w:rsidR="00A060F3">
        <w:rPr>
          <w:rFonts w:ascii="Arial" w:hAnsi="Arial" w:cs="Arial"/>
        </w:rPr>
        <w:t>nie tylko w wymiarze</w:t>
      </w:r>
      <w:r w:rsidR="000B3BE4">
        <w:rPr>
          <w:rFonts w:ascii="Arial" w:hAnsi="Arial" w:cs="Arial"/>
        </w:rPr>
        <w:t xml:space="preserve"> globalnym</w:t>
      </w:r>
      <w:r w:rsidR="00335FF0">
        <w:rPr>
          <w:rFonts w:ascii="Arial" w:hAnsi="Arial" w:cs="Arial"/>
        </w:rPr>
        <w:t>,</w:t>
      </w:r>
      <w:r w:rsidR="00A060F3">
        <w:rPr>
          <w:rFonts w:ascii="Arial" w:hAnsi="Arial" w:cs="Arial"/>
        </w:rPr>
        <w:t xml:space="preserve"> ale </w:t>
      </w:r>
      <w:r>
        <w:rPr>
          <w:rFonts w:ascii="Arial" w:hAnsi="Arial" w:cs="Arial"/>
        </w:rPr>
        <w:t>także w mikroskali</w:t>
      </w:r>
      <w:r w:rsidR="00335FF0">
        <w:rPr>
          <w:rFonts w:ascii="Arial" w:hAnsi="Arial" w:cs="Arial"/>
        </w:rPr>
        <w:t xml:space="preserve"> </w:t>
      </w:r>
      <w:r w:rsidR="00876D4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na poziomie lokalnym. </w:t>
      </w:r>
      <w:r w:rsidR="00400802">
        <w:rPr>
          <w:rFonts w:ascii="Arial" w:hAnsi="Arial" w:cs="Arial"/>
        </w:rPr>
        <w:t>Z</w:t>
      </w:r>
      <w:r w:rsidR="000D75AE">
        <w:rPr>
          <w:rFonts w:ascii="Arial" w:hAnsi="Arial" w:cs="Arial"/>
        </w:rPr>
        <w:t>równoważon</w:t>
      </w:r>
      <w:r w:rsidR="00400802">
        <w:rPr>
          <w:rFonts w:ascii="Arial" w:hAnsi="Arial" w:cs="Arial"/>
        </w:rPr>
        <w:t>y</w:t>
      </w:r>
      <w:r w:rsidR="000D75AE">
        <w:rPr>
          <w:rFonts w:ascii="Arial" w:hAnsi="Arial" w:cs="Arial"/>
        </w:rPr>
        <w:t xml:space="preserve"> rozw</w:t>
      </w:r>
      <w:r w:rsidR="00400802">
        <w:rPr>
          <w:rFonts w:ascii="Arial" w:hAnsi="Arial" w:cs="Arial"/>
        </w:rPr>
        <w:t>ó</w:t>
      </w:r>
      <w:r w:rsidR="000D75AE">
        <w:rPr>
          <w:rFonts w:ascii="Arial" w:hAnsi="Arial" w:cs="Arial"/>
        </w:rPr>
        <w:t xml:space="preserve">j miast tak dużych jak Warszawa </w:t>
      </w:r>
      <w:r w:rsidR="00400802">
        <w:rPr>
          <w:rFonts w:ascii="Arial" w:hAnsi="Arial" w:cs="Arial"/>
        </w:rPr>
        <w:t xml:space="preserve">nie jest możliwy bez </w:t>
      </w:r>
      <w:r w:rsidR="00747264">
        <w:rPr>
          <w:rFonts w:ascii="Arial" w:hAnsi="Arial" w:cs="Arial"/>
        </w:rPr>
        <w:t xml:space="preserve">uwzględnienia w nim </w:t>
      </w:r>
      <w:r w:rsidR="000D75AE">
        <w:rPr>
          <w:rFonts w:ascii="Arial" w:hAnsi="Arial" w:cs="Arial"/>
        </w:rPr>
        <w:t>dystrybucj</w:t>
      </w:r>
      <w:r w:rsidR="00400802">
        <w:rPr>
          <w:rFonts w:ascii="Arial" w:hAnsi="Arial" w:cs="Arial"/>
        </w:rPr>
        <w:t>i</w:t>
      </w:r>
      <w:r w:rsidR="000D75AE">
        <w:rPr>
          <w:rFonts w:ascii="Arial" w:hAnsi="Arial" w:cs="Arial"/>
        </w:rPr>
        <w:t xml:space="preserve"> energii</w:t>
      </w:r>
      <w:r w:rsidR="00400802">
        <w:rPr>
          <w:rFonts w:ascii="Arial" w:hAnsi="Arial" w:cs="Arial"/>
        </w:rPr>
        <w:t>.</w:t>
      </w:r>
      <w:r w:rsidR="000D75AE">
        <w:rPr>
          <w:rFonts w:ascii="Arial" w:hAnsi="Arial" w:cs="Arial"/>
        </w:rPr>
        <w:t xml:space="preserve"> </w:t>
      </w:r>
      <w:r w:rsidR="00400802">
        <w:rPr>
          <w:rFonts w:ascii="Arial" w:hAnsi="Arial" w:cs="Arial"/>
        </w:rPr>
        <w:t xml:space="preserve">Efektywnie dostarczany prąd </w:t>
      </w:r>
      <w:r w:rsidR="00A94462">
        <w:rPr>
          <w:rFonts w:ascii="Arial" w:hAnsi="Arial" w:cs="Arial"/>
        </w:rPr>
        <w:t>stanowi</w:t>
      </w:r>
      <w:r w:rsidR="00400802">
        <w:rPr>
          <w:rFonts w:ascii="Arial" w:hAnsi="Arial" w:cs="Arial"/>
        </w:rPr>
        <w:t xml:space="preserve"> niezwykle istotny </w:t>
      </w:r>
      <w:r w:rsidR="00A94462">
        <w:rPr>
          <w:rFonts w:ascii="Arial" w:hAnsi="Arial" w:cs="Arial"/>
        </w:rPr>
        <w:t xml:space="preserve">element </w:t>
      </w:r>
      <w:r w:rsidR="00400802">
        <w:rPr>
          <w:rFonts w:ascii="Arial" w:hAnsi="Arial" w:cs="Arial"/>
        </w:rPr>
        <w:t>z</w:t>
      </w:r>
      <w:r w:rsidR="000D75AE">
        <w:rPr>
          <w:rFonts w:ascii="Arial" w:hAnsi="Arial" w:cs="Arial"/>
        </w:rPr>
        <w:t xml:space="preserve">e względu na rosnące zapotrzebowanie na energię elektryczną </w:t>
      </w:r>
      <w:r w:rsidR="00400802">
        <w:rPr>
          <w:rFonts w:ascii="Arial" w:hAnsi="Arial" w:cs="Arial"/>
        </w:rPr>
        <w:t>i</w:t>
      </w:r>
      <w:r w:rsidR="000D75AE">
        <w:rPr>
          <w:rFonts w:ascii="Arial" w:hAnsi="Arial" w:cs="Arial"/>
        </w:rPr>
        <w:t xml:space="preserve"> jednocze</w:t>
      </w:r>
      <w:r w:rsidR="00A94462">
        <w:rPr>
          <w:rFonts w:ascii="Arial" w:hAnsi="Arial" w:cs="Arial"/>
        </w:rPr>
        <w:t>s</w:t>
      </w:r>
      <w:r w:rsidR="000D75AE">
        <w:rPr>
          <w:rFonts w:ascii="Arial" w:hAnsi="Arial" w:cs="Arial"/>
        </w:rPr>
        <w:t>ne dążenie do ograniczenia emisji CO</w:t>
      </w:r>
      <w:r w:rsidR="000D75AE" w:rsidRPr="00747264">
        <w:rPr>
          <w:rFonts w:ascii="Arial" w:hAnsi="Arial" w:cs="Arial"/>
          <w:vertAlign w:val="subscript"/>
        </w:rPr>
        <w:t>2</w:t>
      </w:r>
      <w:r w:rsidR="000D75AE">
        <w:rPr>
          <w:rFonts w:ascii="Arial" w:hAnsi="Arial" w:cs="Arial"/>
        </w:rPr>
        <w:t>. Stoen Operator wypełnia założenia globalnej strategii Grupy E.ON</w:t>
      </w:r>
      <w:r w:rsidR="00400802">
        <w:rPr>
          <w:rFonts w:ascii="Arial" w:hAnsi="Arial" w:cs="Arial"/>
        </w:rPr>
        <w:t xml:space="preserve"> i</w:t>
      </w:r>
      <w:r w:rsidR="000D75AE">
        <w:rPr>
          <w:rFonts w:ascii="Arial" w:hAnsi="Arial" w:cs="Arial"/>
        </w:rPr>
        <w:t xml:space="preserve"> wspiera klientów w osiąganiu zeroemisyjności</w:t>
      </w:r>
      <w:r>
        <w:rPr>
          <w:rFonts w:ascii="Arial" w:hAnsi="Arial" w:cs="Arial"/>
        </w:rPr>
        <w:t>.</w:t>
      </w:r>
    </w:p>
    <w:p w14:paraId="25F43609" w14:textId="387E78C6" w:rsidR="00876D4A" w:rsidRPr="00747264" w:rsidRDefault="00876D4A" w:rsidP="00BA3AFF">
      <w:pPr>
        <w:spacing w:after="160" w:line="276" w:lineRule="auto"/>
        <w:jc w:val="both"/>
        <w:rPr>
          <w:rFonts w:ascii="Arial" w:hAnsi="Arial" w:cs="Arial"/>
          <w:i/>
          <w:iCs/>
        </w:rPr>
      </w:pPr>
      <w:r w:rsidRPr="00A94462">
        <w:rPr>
          <w:rFonts w:ascii="Arial" w:hAnsi="Arial" w:cs="Arial"/>
        </w:rPr>
        <w:t>–</w:t>
      </w:r>
      <w:r w:rsidR="00A060F3" w:rsidRPr="00A94462">
        <w:rPr>
          <w:rFonts w:ascii="Arial" w:hAnsi="Arial" w:cs="Arial"/>
        </w:rPr>
        <w:t xml:space="preserve"> </w:t>
      </w:r>
      <w:r w:rsidR="00BD687F" w:rsidRPr="00747264">
        <w:rPr>
          <w:rFonts w:ascii="Arial" w:hAnsi="Arial" w:cs="Arial"/>
          <w:i/>
          <w:iCs/>
        </w:rPr>
        <w:t xml:space="preserve">Zrównoważony rozwój miast to koncepcja, która zakłada harmonijny rozwój infrastruktury miejskiej, z poszanowaniem dla środowiska naturalnego i zaspokajaniem potrzeb </w:t>
      </w:r>
      <w:r w:rsidR="00936A2E" w:rsidRPr="00747264">
        <w:rPr>
          <w:rFonts w:ascii="Arial" w:hAnsi="Arial" w:cs="Arial"/>
          <w:i/>
          <w:iCs/>
        </w:rPr>
        <w:t>mieszkańców</w:t>
      </w:r>
      <w:r w:rsidR="00936A2E" w:rsidRPr="00A94462">
        <w:rPr>
          <w:rFonts w:ascii="Arial" w:hAnsi="Arial" w:cs="Arial"/>
        </w:rPr>
        <w:t xml:space="preserve"> – mówi </w:t>
      </w:r>
      <w:r w:rsidR="00A46056">
        <w:rPr>
          <w:rFonts w:ascii="Arial" w:hAnsi="Arial" w:cs="Arial"/>
        </w:rPr>
        <w:t>Aleksandra Smolarska- Flis, rzeczniczka prasowa</w:t>
      </w:r>
      <w:r w:rsidR="00936A2E" w:rsidRPr="00A94462">
        <w:rPr>
          <w:rFonts w:ascii="Arial" w:hAnsi="Arial" w:cs="Arial"/>
        </w:rPr>
        <w:t xml:space="preserve"> Stoen Operator</w:t>
      </w:r>
      <w:r w:rsidR="00BD687F" w:rsidRPr="00A94462">
        <w:rPr>
          <w:rFonts w:ascii="Arial" w:hAnsi="Arial" w:cs="Arial"/>
        </w:rPr>
        <w:t xml:space="preserve">. </w:t>
      </w:r>
      <w:r w:rsidRPr="00A94462">
        <w:rPr>
          <w:rFonts w:ascii="Arial" w:hAnsi="Arial" w:cs="Arial"/>
        </w:rPr>
        <w:t xml:space="preserve">– </w:t>
      </w:r>
      <w:r w:rsidR="00BD687F" w:rsidRPr="00747264">
        <w:rPr>
          <w:rFonts w:ascii="Arial" w:hAnsi="Arial" w:cs="Arial"/>
          <w:i/>
          <w:iCs/>
        </w:rPr>
        <w:t xml:space="preserve">To podejście wymaga mądrego zarządzania zasobami, promowania ekologicznych </w:t>
      </w:r>
      <w:r w:rsidR="00936A2E" w:rsidRPr="00747264">
        <w:rPr>
          <w:rFonts w:ascii="Arial" w:hAnsi="Arial" w:cs="Arial"/>
          <w:i/>
          <w:iCs/>
        </w:rPr>
        <w:t>rozwiązań</w:t>
      </w:r>
      <w:r w:rsidR="00BD687F" w:rsidRPr="00747264">
        <w:rPr>
          <w:rFonts w:ascii="Arial" w:hAnsi="Arial" w:cs="Arial"/>
          <w:i/>
          <w:iCs/>
        </w:rPr>
        <w:t xml:space="preserve"> i tworzenia przestrzeni publicznych sprzyjających zdrowemu stylowi życia</w:t>
      </w:r>
      <w:r w:rsidR="00720D4E" w:rsidRPr="00747264">
        <w:rPr>
          <w:rFonts w:ascii="Arial" w:hAnsi="Arial" w:cs="Arial"/>
          <w:i/>
          <w:iCs/>
        </w:rPr>
        <w:t>.</w:t>
      </w:r>
      <w:r w:rsidR="00BD687F" w:rsidRPr="00747264">
        <w:rPr>
          <w:rFonts w:ascii="Arial" w:hAnsi="Arial" w:cs="Arial"/>
          <w:i/>
          <w:iCs/>
        </w:rPr>
        <w:t xml:space="preserve"> Jest ono również ściśle powiązane z energetyką i redukcją emisji gazów cieplarnianych w tym obszarze. Stoen Operator, który wypełnia obowiązki Operatora Systemu Dystrybucyjnego w stolicy, podejmuje szereg inicjatyw </w:t>
      </w:r>
      <w:r w:rsidR="00D26444" w:rsidRPr="00747264">
        <w:rPr>
          <w:rFonts w:ascii="Arial" w:hAnsi="Arial" w:cs="Arial"/>
          <w:i/>
          <w:iCs/>
        </w:rPr>
        <w:t xml:space="preserve">ukierunkowanych </w:t>
      </w:r>
      <w:r w:rsidR="00BD687F" w:rsidRPr="00747264">
        <w:rPr>
          <w:rFonts w:ascii="Arial" w:hAnsi="Arial" w:cs="Arial"/>
          <w:i/>
          <w:iCs/>
        </w:rPr>
        <w:t>na proekologiczn</w:t>
      </w:r>
      <w:r w:rsidR="00D26444" w:rsidRPr="00747264">
        <w:rPr>
          <w:rFonts w:ascii="Arial" w:hAnsi="Arial" w:cs="Arial"/>
          <w:i/>
          <w:iCs/>
        </w:rPr>
        <w:t>ą</w:t>
      </w:r>
      <w:r w:rsidR="00617854" w:rsidRPr="00747264">
        <w:rPr>
          <w:rFonts w:ascii="Arial" w:hAnsi="Arial" w:cs="Arial"/>
          <w:i/>
          <w:iCs/>
        </w:rPr>
        <w:t xml:space="preserve"> transformacj</w:t>
      </w:r>
      <w:r w:rsidR="00D26444" w:rsidRPr="00747264">
        <w:rPr>
          <w:rFonts w:ascii="Arial" w:hAnsi="Arial" w:cs="Arial"/>
          <w:i/>
          <w:iCs/>
        </w:rPr>
        <w:t>ę</w:t>
      </w:r>
      <w:r w:rsidR="00617854" w:rsidRPr="00747264">
        <w:rPr>
          <w:rFonts w:ascii="Arial" w:hAnsi="Arial" w:cs="Arial"/>
          <w:i/>
          <w:iCs/>
        </w:rPr>
        <w:t xml:space="preserve"> energetyczn</w:t>
      </w:r>
      <w:r w:rsidR="00D26444" w:rsidRPr="00747264">
        <w:rPr>
          <w:rFonts w:ascii="Arial" w:hAnsi="Arial" w:cs="Arial"/>
          <w:i/>
          <w:iCs/>
        </w:rPr>
        <w:t>ą</w:t>
      </w:r>
      <w:r w:rsidR="00BD687F" w:rsidRPr="00747264">
        <w:rPr>
          <w:rFonts w:ascii="Arial" w:hAnsi="Arial" w:cs="Arial"/>
          <w:i/>
          <w:iCs/>
        </w:rPr>
        <w:t>.</w:t>
      </w:r>
    </w:p>
    <w:p w14:paraId="2B2DD6CA" w14:textId="3445BB41" w:rsidR="008E518E" w:rsidRPr="00A060F3" w:rsidRDefault="008E518E" w:rsidP="00BA3AFF">
      <w:pPr>
        <w:spacing w:after="160" w:line="276" w:lineRule="auto"/>
        <w:jc w:val="both"/>
        <w:rPr>
          <w:rFonts w:ascii="Arial" w:hAnsi="Arial" w:cs="Arial"/>
          <w:b/>
          <w:bCs/>
        </w:rPr>
      </w:pPr>
      <w:r w:rsidRPr="008E518E">
        <w:rPr>
          <w:rFonts w:ascii="Arial" w:hAnsi="Arial" w:cs="Arial"/>
          <w:b/>
          <w:bCs/>
        </w:rPr>
        <w:t xml:space="preserve">Dobre praktyki OSD w </w:t>
      </w:r>
      <w:r>
        <w:rPr>
          <w:rFonts w:ascii="Arial" w:hAnsi="Arial" w:cs="Arial"/>
          <w:b/>
          <w:bCs/>
        </w:rPr>
        <w:t>lokalnym wymiarze</w:t>
      </w:r>
    </w:p>
    <w:p w14:paraId="24C9B3D0" w14:textId="55E3C649" w:rsidR="00876D4A" w:rsidRDefault="005B0236" w:rsidP="00BA3AFF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Najważniejszymi elementami </w:t>
      </w:r>
      <w:r w:rsidR="000D75AE" w:rsidRPr="00C03789">
        <w:rPr>
          <w:rFonts w:ascii="Arial" w:hAnsi="Arial" w:cs="Arial"/>
        </w:rPr>
        <w:t>działalności stołecznego operatora s</w:t>
      </w:r>
      <w:r w:rsidR="000D75AE">
        <w:rPr>
          <w:rFonts w:ascii="Arial" w:hAnsi="Arial" w:cs="Arial"/>
        </w:rPr>
        <w:t xml:space="preserve">ą m.in. </w:t>
      </w:r>
      <w:r w:rsidR="000C2CEE">
        <w:rPr>
          <w:rFonts w:ascii="Arial" w:hAnsi="Arial" w:cs="Arial"/>
        </w:rPr>
        <w:t>digitalizacja</w:t>
      </w:r>
      <w:r w:rsidR="000D75AE">
        <w:rPr>
          <w:rFonts w:ascii="Arial" w:hAnsi="Arial" w:cs="Arial"/>
        </w:rPr>
        <w:t xml:space="preserve"> i dążenie do </w:t>
      </w:r>
      <w:r>
        <w:rPr>
          <w:rFonts w:ascii="Arial" w:hAnsi="Arial" w:cs="Arial"/>
        </w:rPr>
        <w:t xml:space="preserve">osiągnięcia </w:t>
      </w:r>
      <w:r w:rsidR="000D75AE">
        <w:rPr>
          <w:rFonts w:ascii="Arial" w:hAnsi="Arial" w:cs="Arial"/>
        </w:rPr>
        <w:t xml:space="preserve">neutralnego bilansu węglowego. </w:t>
      </w:r>
      <w:r>
        <w:rPr>
          <w:rFonts w:ascii="Arial" w:hAnsi="Arial" w:cs="Arial"/>
        </w:rPr>
        <w:t xml:space="preserve">Dlatego nie tylko </w:t>
      </w:r>
      <w:r w:rsidR="000C2CEE">
        <w:rPr>
          <w:rFonts w:ascii="Arial" w:hAnsi="Arial" w:cs="Arial"/>
        </w:rPr>
        <w:t>wdraża kolejn</w:t>
      </w:r>
      <w:r>
        <w:rPr>
          <w:rFonts w:ascii="Arial" w:hAnsi="Arial" w:cs="Arial"/>
        </w:rPr>
        <w:t>e</w:t>
      </w:r>
      <w:r w:rsidR="000C2CEE">
        <w:rPr>
          <w:rFonts w:ascii="Arial" w:hAnsi="Arial" w:cs="Arial"/>
        </w:rPr>
        <w:t xml:space="preserve"> rozwiąza</w:t>
      </w:r>
      <w:r>
        <w:rPr>
          <w:rFonts w:ascii="Arial" w:hAnsi="Arial" w:cs="Arial"/>
        </w:rPr>
        <w:t>nia</w:t>
      </w:r>
      <w:r w:rsidR="000C2CEE">
        <w:rPr>
          <w:rFonts w:ascii="Arial" w:hAnsi="Arial" w:cs="Arial"/>
        </w:rPr>
        <w:t xml:space="preserve"> cyfrow</w:t>
      </w:r>
      <w:r>
        <w:rPr>
          <w:rFonts w:ascii="Arial" w:hAnsi="Arial" w:cs="Arial"/>
        </w:rPr>
        <w:t>e</w:t>
      </w:r>
      <w:r w:rsidR="000C2CEE">
        <w:rPr>
          <w:rFonts w:ascii="Arial" w:hAnsi="Arial" w:cs="Arial"/>
        </w:rPr>
        <w:t>, ale także zapewnia zespołom</w:t>
      </w:r>
      <w:r w:rsidR="00747264">
        <w:rPr>
          <w:rFonts w:ascii="Arial" w:hAnsi="Arial" w:cs="Arial"/>
        </w:rPr>
        <w:t xml:space="preserve"> swoich</w:t>
      </w:r>
      <w:r w:rsidR="000C2CEE">
        <w:rPr>
          <w:rFonts w:ascii="Arial" w:hAnsi="Arial" w:cs="Arial"/>
        </w:rPr>
        <w:t xml:space="preserve"> elektromonterów </w:t>
      </w:r>
      <w:r w:rsidR="00916BC2">
        <w:rPr>
          <w:rFonts w:ascii="Arial" w:hAnsi="Arial" w:cs="Arial"/>
        </w:rPr>
        <w:t>nowe samochody elektryczne.</w:t>
      </w:r>
      <w:r w:rsidR="00045EAC">
        <w:rPr>
          <w:rFonts w:ascii="Arial" w:hAnsi="Arial" w:cs="Arial"/>
        </w:rPr>
        <w:t xml:space="preserve"> Inicjatywa ta wpisuje się </w:t>
      </w:r>
      <w:r>
        <w:rPr>
          <w:rFonts w:ascii="Arial" w:hAnsi="Arial" w:cs="Arial"/>
        </w:rPr>
        <w:t xml:space="preserve">ponadto </w:t>
      </w:r>
      <w:r w:rsidR="00045EAC">
        <w:rPr>
          <w:rFonts w:ascii="Arial" w:hAnsi="Arial" w:cs="Arial"/>
        </w:rPr>
        <w:t>w rozwój</w:t>
      </w:r>
      <w:r w:rsidR="00D26444">
        <w:rPr>
          <w:rFonts w:ascii="Arial" w:hAnsi="Arial" w:cs="Arial"/>
        </w:rPr>
        <w:t xml:space="preserve"> </w:t>
      </w:r>
      <w:r w:rsidR="00152851">
        <w:rPr>
          <w:rFonts w:ascii="Arial" w:hAnsi="Arial" w:cs="Arial"/>
        </w:rPr>
        <w:t xml:space="preserve">warszawskiej </w:t>
      </w:r>
      <w:r w:rsidR="00D72DC7">
        <w:rPr>
          <w:rFonts w:ascii="Arial" w:hAnsi="Arial" w:cs="Arial"/>
        </w:rPr>
        <w:t xml:space="preserve">niskoemisyjnej komunikacji miejskiej. </w:t>
      </w:r>
    </w:p>
    <w:p w14:paraId="69040368" w14:textId="1F42D373" w:rsidR="00876D4A" w:rsidRDefault="005B0236" w:rsidP="00BA3AFF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Stoen Operator łączy </w:t>
      </w:r>
      <w:r w:rsidR="000D75AE">
        <w:rPr>
          <w:rFonts w:ascii="Arial" w:hAnsi="Arial" w:cs="Arial"/>
        </w:rPr>
        <w:t xml:space="preserve">swoje cele biznesowe </w:t>
      </w:r>
      <w:r>
        <w:rPr>
          <w:rFonts w:ascii="Arial" w:hAnsi="Arial" w:cs="Arial"/>
        </w:rPr>
        <w:t>ze</w:t>
      </w:r>
      <w:r w:rsidR="000D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</w:t>
      </w:r>
      <w:r w:rsidR="000D75AE">
        <w:rPr>
          <w:rFonts w:ascii="Arial" w:hAnsi="Arial" w:cs="Arial"/>
        </w:rPr>
        <w:t>ełniani</w:t>
      </w:r>
      <w:r>
        <w:rPr>
          <w:rFonts w:ascii="Arial" w:hAnsi="Arial" w:cs="Arial"/>
        </w:rPr>
        <w:t>em</w:t>
      </w:r>
      <w:r w:rsidR="000D75AE">
        <w:rPr>
          <w:rFonts w:ascii="Arial" w:hAnsi="Arial" w:cs="Arial"/>
        </w:rPr>
        <w:t xml:space="preserve"> założeń </w:t>
      </w:r>
      <w:r>
        <w:rPr>
          <w:rFonts w:ascii="Arial" w:hAnsi="Arial" w:cs="Arial"/>
        </w:rPr>
        <w:t xml:space="preserve">zawartych w </w:t>
      </w:r>
      <w:r w:rsidR="000D75AE" w:rsidRPr="008E518E">
        <w:rPr>
          <w:rFonts w:ascii="Arial" w:hAnsi="Arial" w:cs="Arial"/>
        </w:rPr>
        <w:t>Kar</w:t>
      </w:r>
      <w:r>
        <w:rPr>
          <w:rFonts w:ascii="Arial" w:hAnsi="Arial" w:cs="Arial"/>
        </w:rPr>
        <w:t>cie</w:t>
      </w:r>
      <w:r w:rsidR="000D75AE" w:rsidRPr="008E518E">
        <w:rPr>
          <w:rFonts w:ascii="Arial" w:hAnsi="Arial" w:cs="Arial"/>
        </w:rPr>
        <w:t xml:space="preserve"> Efektywnej Transformacji (KET). </w:t>
      </w:r>
      <w:r w:rsidR="008E518E" w:rsidRPr="008E518E">
        <w:rPr>
          <w:rFonts w:ascii="Arial" w:hAnsi="Arial" w:cs="Arial"/>
        </w:rPr>
        <w:t xml:space="preserve">Jednym z działań warszawskiego OSD są przyłączenia do sieci energetycznej rosnącej liczby rozproszonych źródeł energii odnawialnej. Aby było to </w:t>
      </w:r>
      <w:r w:rsidR="008E518E" w:rsidRPr="008E518E">
        <w:rPr>
          <w:rFonts w:ascii="Arial" w:hAnsi="Arial" w:cs="Arial"/>
        </w:rPr>
        <w:lastRenderedPageBreak/>
        <w:t>możliwe</w:t>
      </w:r>
      <w:r>
        <w:rPr>
          <w:rFonts w:ascii="Arial" w:hAnsi="Arial" w:cs="Arial"/>
        </w:rPr>
        <w:t>,</w:t>
      </w:r>
      <w:r w:rsidR="008E518E" w:rsidRPr="008E518E">
        <w:rPr>
          <w:rFonts w:ascii="Arial" w:hAnsi="Arial" w:cs="Arial"/>
        </w:rPr>
        <w:t xml:space="preserve"> Stoen Operator stale modernizuje i rozwija sieć dystrybucyjną. Tylko w bieżącym roku spółka przeznaczyła na </w:t>
      </w:r>
      <w:r w:rsidR="000C2CEE">
        <w:rPr>
          <w:rFonts w:ascii="Arial" w:hAnsi="Arial" w:cs="Arial"/>
        </w:rPr>
        <w:t>ten cel</w:t>
      </w:r>
      <w:r w:rsidR="00152851">
        <w:rPr>
          <w:rFonts w:ascii="Arial" w:hAnsi="Arial" w:cs="Arial"/>
        </w:rPr>
        <w:t xml:space="preserve"> rekordowe 650</w:t>
      </w:r>
      <w:r w:rsidR="008E518E" w:rsidRPr="008E518E">
        <w:rPr>
          <w:rFonts w:ascii="Arial" w:hAnsi="Arial" w:cs="Arial"/>
        </w:rPr>
        <w:t xml:space="preserve"> mln złotych. </w:t>
      </w:r>
      <w:r w:rsidR="0025328E">
        <w:rPr>
          <w:rFonts w:ascii="Arial" w:hAnsi="Arial" w:cs="Arial"/>
        </w:rPr>
        <w:t xml:space="preserve">Podejmuje też działania, by </w:t>
      </w:r>
      <w:r w:rsidR="008E518E" w:rsidRPr="008E518E">
        <w:rPr>
          <w:rFonts w:ascii="Arial" w:hAnsi="Arial" w:cs="Arial"/>
        </w:rPr>
        <w:t>zwiększ</w:t>
      </w:r>
      <w:r w:rsidR="0025328E">
        <w:rPr>
          <w:rFonts w:ascii="Arial" w:hAnsi="Arial" w:cs="Arial"/>
        </w:rPr>
        <w:t>yć</w:t>
      </w:r>
      <w:r w:rsidR="008E518E" w:rsidRPr="008E518E">
        <w:rPr>
          <w:rFonts w:ascii="Arial" w:hAnsi="Arial" w:cs="Arial"/>
        </w:rPr>
        <w:t xml:space="preserve"> elastycznoś</w:t>
      </w:r>
      <w:r w:rsidR="0025328E">
        <w:rPr>
          <w:rFonts w:ascii="Arial" w:hAnsi="Arial" w:cs="Arial"/>
        </w:rPr>
        <w:t>ć</w:t>
      </w:r>
      <w:r w:rsidR="008E518E" w:rsidRPr="008E518E">
        <w:rPr>
          <w:rFonts w:ascii="Arial" w:hAnsi="Arial" w:cs="Arial"/>
        </w:rPr>
        <w:t xml:space="preserve"> sieci</w:t>
      </w:r>
      <w:r w:rsidR="008E518E">
        <w:rPr>
          <w:rFonts w:ascii="Arial" w:hAnsi="Arial" w:cs="Arial"/>
        </w:rPr>
        <w:t xml:space="preserve">, </w:t>
      </w:r>
      <w:r w:rsidR="0025328E">
        <w:rPr>
          <w:rFonts w:ascii="Arial" w:hAnsi="Arial" w:cs="Arial"/>
        </w:rPr>
        <w:t xml:space="preserve">co jest </w:t>
      </w:r>
      <w:r w:rsidR="008E518E">
        <w:rPr>
          <w:rFonts w:ascii="Arial" w:hAnsi="Arial" w:cs="Arial"/>
        </w:rPr>
        <w:t>kluczowe d</w:t>
      </w:r>
      <w:r w:rsidR="0025328E">
        <w:rPr>
          <w:rFonts w:ascii="Arial" w:hAnsi="Arial" w:cs="Arial"/>
        </w:rPr>
        <w:t>o</w:t>
      </w:r>
      <w:r w:rsidR="008E518E">
        <w:rPr>
          <w:rFonts w:ascii="Arial" w:hAnsi="Arial" w:cs="Arial"/>
        </w:rPr>
        <w:t xml:space="preserve"> </w:t>
      </w:r>
      <w:r w:rsidR="00892490">
        <w:rPr>
          <w:rFonts w:ascii="Arial" w:hAnsi="Arial" w:cs="Arial"/>
        </w:rPr>
        <w:t>zrównoważonego rozwoju miast.</w:t>
      </w:r>
    </w:p>
    <w:p w14:paraId="5A03AC9C" w14:textId="25F0D937" w:rsidR="00876D4A" w:rsidRPr="00A94462" w:rsidRDefault="00876D4A" w:rsidP="00BA3AFF">
      <w:pPr>
        <w:spacing w:after="160" w:line="276" w:lineRule="auto"/>
        <w:jc w:val="both"/>
        <w:rPr>
          <w:rFonts w:ascii="Arial" w:hAnsi="Arial" w:cs="Arial"/>
        </w:rPr>
      </w:pPr>
      <w:r w:rsidRPr="00A94462">
        <w:rPr>
          <w:rFonts w:ascii="Arial" w:hAnsi="Arial" w:cs="Arial"/>
        </w:rPr>
        <w:t>–</w:t>
      </w:r>
      <w:r w:rsidR="002041AC" w:rsidRPr="00A94462">
        <w:rPr>
          <w:rFonts w:ascii="Arial" w:hAnsi="Arial" w:cs="Arial"/>
        </w:rPr>
        <w:t xml:space="preserve"> </w:t>
      </w:r>
      <w:r w:rsidR="002041AC" w:rsidRPr="00747264">
        <w:rPr>
          <w:rFonts w:ascii="Arial" w:hAnsi="Arial" w:cs="Arial"/>
          <w:i/>
          <w:iCs/>
        </w:rPr>
        <w:t xml:space="preserve">W Warszawie realizujemy program testowy z tego zakresu. W zeszłym roku z </w:t>
      </w:r>
      <w:r w:rsidR="005B0236" w:rsidRPr="00747264">
        <w:rPr>
          <w:rFonts w:ascii="Arial" w:hAnsi="Arial" w:cs="Arial"/>
          <w:i/>
          <w:iCs/>
        </w:rPr>
        <w:t>m</w:t>
      </w:r>
      <w:r w:rsidR="002041AC" w:rsidRPr="00747264">
        <w:rPr>
          <w:rFonts w:ascii="Arial" w:hAnsi="Arial" w:cs="Arial"/>
          <w:i/>
          <w:iCs/>
        </w:rPr>
        <w:t xml:space="preserve">iastem </w:t>
      </w:r>
      <w:r w:rsidR="005B0236" w:rsidRPr="00747264">
        <w:rPr>
          <w:rFonts w:ascii="Arial" w:hAnsi="Arial" w:cs="Arial"/>
          <w:i/>
          <w:iCs/>
        </w:rPr>
        <w:t>s</w:t>
      </w:r>
      <w:r w:rsidR="002041AC" w:rsidRPr="00747264">
        <w:rPr>
          <w:rFonts w:ascii="Arial" w:hAnsi="Arial" w:cs="Arial"/>
          <w:i/>
          <w:iCs/>
        </w:rPr>
        <w:t>tołecznym Warszawą oraz firmą NODES podpisaliśmy list intencyjny inicjujący utworzenie rynku pilotażowego dla elastyczności rozproszonej</w:t>
      </w:r>
      <w:r w:rsidR="000C2CEE" w:rsidRPr="00A94462">
        <w:rPr>
          <w:rFonts w:ascii="Arial" w:hAnsi="Arial" w:cs="Arial"/>
        </w:rPr>
        <w:t xml:space="preserve"> </w:t>
      </w:r>
      <w:r w:rsidRPr="00A94462">
        <w:rPr>
          <w:rFonts w:ascii="Arial" w:hAnsi="Arial" w:cs="Arial"/>
        </w:rPr>
        <w:t>–</w:t>
      </w:r>
      <w:r w:rsidR="00892490" w:rsidRPr="00A94462">
        <w:rPr>
          <w:rFonts w:ascii="Arial" w:hAnsi="Arial" w:cs="Arial"/>
        </w:rPr>
        <w:t xml:space="preserve"> mówi </w:t>
      </w:r>
      <w:r w:rsidR="00A46056">
        <w:rPr>
          <w:rFonts w:ascii="Arial" w:hAnsi="Arial" w:cs="Arial"/>
        </w:rPr>
        <w:t>Aleksandra Smolarska- Flis</w:t>
      </w:r>
      <w:r w:rsidR="00A46056">
        <w:rPr>
          <w:rFonts w:ascii="Arial" w:hAnsi="Arial" w:cs="Arial"/>
        </w:rPr>
        <w:t>.</w:t>
      </w:r>
    </w:p>
    <w:p w14:paraId="5A01B1DD" w14:textId="4A670E8E" w:rsidR="00876D4A" w:rsidRDefault="00892490" w:rsidP="00BA3AFF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Modernizacja i inwestycje obejmują nie tylko sieć.</w:t>
      </w:r>
      <w:r w:rsidR="00A060F3">
        <w:rPr>
          <w:rFonts w:ascii="Arial" w:hAnsi="Arial" w:cs="Arial"/>
        </w:rPr>
        <w:t xml:space="preserve"> </w:t>
      </w:r>
      <w:r w:rsidR="0025328E">
        <w:rPr>
          <w:rFonts w:ascii="Arial" w:hAnsi="Arial" w:cs="Arial"/>
        </w:rPr>
        <w:t xml:space="preserve">Dla </w:t>
      </w:r>
      <w:r w:rsidRPr="00892490">
        <w:rPr>
          <w:rFonts w:ascii="Arial" w:hAnsi="Arial" w:cs="Arial"/>
        </w:rPr>
        <w:t>odbiorc</w:t>
      </w:r>
      <w:r w:rsidR="0025328E">
        <w:rPr>
          <w:rFonts w:ascii="Arial" w:hAnsi="Arial" w:cs="Arial"/>
        </w:rPr>
        <w:t>ów</w:t>
      </w:r>
      <w:r w:rsidRPr="00892490">
        <w:rPr>
          <w:rFonts w:ascii="Arial" w:hAnsi="Arial" w:cs="Arial"/>
        </w:rPr>
        <w:t xml:space="preserve"> końcowy</w:t>
      </w:r>
      <w:r w:rsidR="0025328E">
        <w:rPr>
          <w:rFonts w:ascii="Arial" w:hAnsi="Arial" w:cs="Arial"/>
        </w:rPr>
        <w:t>ch</w:t>
      </w:r>
      <w:r w:rsidRPr="00892490">
        <w:rPr>
          <w:rFonts w:ascii="Arial" w:hAnsi="Arial" w:cs="Arial"/>
        </w:rPr>
        <w:t xml:space="preserve"> </w:t>
      </w:r>
      <w:r w:rsidR="00A94462">
        <w:rPr>
          <w:rFonts w:ascii="Arial" w:hAnsi="Arial" w:cs="Arial"/>
        </w:rPr>
        <w:t>do</w:t>
      </w:r>
      <w:r w:rsidRPr="00892490">
        <w:rPr>
          <w:rFonts w:ascii="Arial" w:hAnsi="Arial" w:cs="Arial"/>
        </w:rPr>
        <w:t xml:space="preserve"> pośredni</w:t>
      </w:r>
      <w:r w:rsidR="00A94462">
        <w:rPr>
          <w:rFonts w:ascii="Arial" w:hAnsi="Arial" w:cs="Arial"/>
        </w:rPr>
        <w:t>ego</w:t>
      </w:r>
      <w:r w:rsidRPr="00892490">
        <w:rPr>
          <w:rFonts w:ascii="Arial" w:hAnsi="Arial" w:cs="Arial"/>
        </w:rPr>
        <w:t xml:space="preserve"> ograniczani</w:t>
      </w:r>
      <w:r w:rsidR="00A94462">
        <w:rPr>
          <w:rFonts w:ascii="Arial" w:hAnsi="Arial" w:cs="Arial"/>
        </w:rPr>
        <w:t>a</w:t>
      </w:r>
      <w:r w:rsidRPr="00892490">
        <w:rPr>
          <w:rFonts w:ascii="Arial" w:hAnsi="Arial" w:cs="Arial"/>
        </w:rPr>
        <w:t xml:space="preserve"> emisji</w:t>
      </w:r>
      <w:r w:rsidR="0025328E">
        <w:rPr>
          <w:rFonts w:ascii="Arial" w:hAnsi="Arial" w:cs="Arial"/>
        </w:rPr>
        <w:t xml:space="preserve"> pomocne</w:t>
      </w:r>
      <w:r w:rsidRPr="00892490">
        <w:rPr>
          <w:rFonts w:ascii="Arial" w:hAnsi="Arial" w:cs="Arial"/>
        </w:rPr>
        <w:t xml:space="preserve"> </w:t>
      </w:r>
      <w:r w:rsidR="00A94462">
        <w:rPr>
          <w:rFonts w:ascii="Arial" w:hAnsi="Arial" w:cs="Arial"/>
        </w:rPr>
        <w:t xml:space="preserve">narzędzie stanowią </w:t>
      </w:r>
      <w:r w:rsidR="00335FF0">
        <w:rPr>
          <w:rFonts w:ascii="Arial" w:hAnsi="Arial" w:cs="Arial"/>
        </w:rPr>
        <w:t>liczniki zdalnego odczytu.</w:t>
      </w:r>
      <w:r w:rsidRPr="00892490">
        <w:rPr>
          <w:rFonts w:ascii="Arial" w:hAnsi="Arial" w:cs="Arial"/>
        </w:rPr>
        <w:t xml:space="preserve"> Nowoczesne urządzenia po</w:t>
      </w:r>
      <w:r w:rsidR="0025328E">
        <w:rPr>
          <w:rFonts w:ascii="Arial" w:hAnsi="Arial" w:cs="Arial"/>
        </w:rPr>
        <w:t>zwala</w:t>
      </w:r>
      <w:r w:rsidRPr="00892490">
        <w:rPr>
          <w:rFonts w:ascii="Arial" w:hAnsi="Arial" w:cs="Arial"/>
        </w:rPr>
        <w:t>ją lepiej kontrolować zużycie prądu, a także zmniejsz</w:t>
      </w:r>
      <w:r w:rsidR="0067628E">
        <w:rPr>
          <w:rFonts w:ascii="Arial" w:hAnsi="Arial" w:cs="Arial"/>
        </w:rPr>
        <w:t>yć</w:t>
      </w:r>
      <w:r w:rsidRPr="00892490">
        <w:rPr>
          <w:rFonts w:ascii="Arial" w:hAnsi="Arial" w:cs="Arial"/>
        </w:rPr>
        <w:t xml:space="preserve"> koszty środowiskowe związane z</w:t>
      </w:r>
      <w:r>
        <w:rPr>
          <w:rFonts w:ascii="Arial" w:hAnsi="Arial" w:cs="Arial"/>
        </w:rPr>
        <w:t xml:space="preserve"> serwisowaniem czy</w:t>
      </w:r>
      <w:r w:rsidRPr="00892490">
        <w:rPr>
          <w:rFonts w:ascii="Arial" w:hAnsi="Arial" w:cs="Arial"/>
        </w:rPr>
        <w:t xml:space="preserve"> okresowymi odczytami u każdego użytkownika.</w:t>
      </w:r>
      <w:r w:rsidR="00BD7D57">
        <w:rPr>
          <w:rFonts w:ascii="Arial" w:hAnsi="Arial" w:cs="Arial"/>
        </w:rPr>
        <w:t xml:space="preserve"> </w:t>
      </w:r>
      <w:r w:rsidR="000C2CEE">
        <w:rPr>
          <w:rFonts w:ascii="Arial" w:hAnsi="Arial" w:cs="Arial"/>
        </w:rPr>
        <w:t>W tym roku s</w:t>
      </w:r>
      <w:r w:rsidR="00BD7D57">
        <w:rPr>
          <w:rFonts w:ascii="Arial" w:hAnsi="Arial" w:cs="Arial"/>
        </w:rPr>
        <w:t>półka</w:t>
      </w:r>
      <w:r w:rsidR="00876D4A">
        <w:rPr>
          <w:rFonts w:ascii="Arial" w:hAnsi="Arial" w:cs="Arial"/>
        </w:rPr>
        <w:t xml:space="preserve"> </w:t>
      </w:r>
      <w:r w:rsidR="00152851">
        <w:rPr>
          <w:rFonts w:ascii="Arial" w:hAnsi="Arial" w:cs="Arial"/>
        </w:rPr>
        <w:t xml:space="preserve">zakończyła montaż </w:t>
      </w:r>
      <w:r w:rsidR="00D72DC7">
        <w:rPr>
          <w:rFonts w:ascii="Arial" w:hAnsi="Arial" w:cs="Arial"/>
        </w:rPr>
        <w:t xml:space="preserve">łącznie </w:t>
      </w:r>
      <w:r w:rsidR="00152851">
        <w:rPr>
          <w:rFonts w:ascii="Arial" w:hAnsi="Arial" w:cs="Arial"/>
        </w:rPr>
        <w:t>273 tysięcy urządzeń, a d</w:t>
      </w:r>
      <w:r w:rsidR="00BD7D57" w:rsidRPr="00BD7D57">
        <w:rPr>
          <w:rFonts w:ascii="Arial" w:hAnsi="Arial" w:cs="Arial"/>
        </w:rPr>
        <w:t xml:space="preserve">o końca </w:t>
      </w:r>
      <w:r w:rsidR="000C2CEE">
        <w:rPr>
          <w:rFonts w:ascii="Arial" w:hAnsi="Arial" w:cs="Arial"/>
        </w:rPr>
        <w:t>grudnia</w:t>
      </w:r>
      <w:r w:rsidR="00BD7D57" w:rsidRPr="00BD7D57">
        <w:rPr>
          <w:rFonts w:ascii="Arial" w:hAnsi="Arial" w:cs="Arial"/>
        </w:rPr>
        <w:t xml:space="preserve"> </w:t>
      </w:r>
      <w:r w:rsidR="00152851">
        <w:rPr>
          <w:rFonts w:ascii="Arial" w:hAnsi="Arial" w:cs="Arial"/>
        </w:rPr>
        <w:t xml:space="preserve">zainstaluje kolejne </w:t>
      </w:r>
      <w:r w:rsidR="00BD7D57" w:rsidRPr="00BD7D57">
        <w:rPr>
          <w:rFonts w:ascii="Arial" w:hAnsi="Arial" w:cs="Arial"/>
        </w:rPr>
        <w:t>60 tysięcy</w:t>
      </w:r>
      <w:r w:rsidR="0067628E">
        <w:rPr>
          <w:rFonts w:ascii="Arial" w:hAnsi="Arial" w:cs="Arial"/>
        </w:rPr>
        <w:t xml:space="preserve"> liczników</w:t>
      </w:r>
      <w:r w:rsidR="00152851">
        <w:rPr>
          <w:rFonts w:ascii="Arial" w:hAnsi="Arial" w:cs="Arial"/>
        </w:rPr>
        <w:t>.</w:t>
      </w:r>
    </w:p>
    <w:p w14:paraId="0E115949" w14:textId="11A7B711" w:rsidR="00876D4A" w:rsidRDefault="00BD7D57" w:rsidP="00BA3AFF">
      <w:pPr>
        <w:spacing w:after="1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Ekologia w dobie cyfryzacji</w:t>
      </w:r>
    </w:p>
    <w:p w14:paraId="4A9AEB82" w14:textId="4FB12A4F" w:rsidR="00876D4A" w:rsidRDefault="00231CC4" w:rsidP="00BA3AFF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D7D57">
        <w:rPr>
          <w:rFonts w:ascii="Arial" w:hAnsi="Arial" w:cs="Arial"/>
        </w:rPr>
        <w:t xml:space="preserve">awinowo rośnie </w:t>
      </w:r>
      <w:r>
        <w:rPr>
          <w:rFonts w:ascii="Arial" w:hAnsi="Arial" w:cs="Arial"/>
        </w:rPr>
        <w:t>l</w:t>
      </w:r>
      <w:r w:rsidR="00BD7D57" w:rsidRPr="00BD7D57">
        <w:rPr>
          <w:rFonts w:ascii="Arial" w:hAnsi="Arial" w:cs="Arial"/>
        </w:rPr>
        <w:t xml:space="preserve">iczba różnego rodzaju danych </w:t>
      </w:r>
      <w:r w:rsidR="00A94462">
        <w:rPr>
          <w:rFonts w:ascii="Arial" w:hAnsi="Arial" w:cs="Arial"/>
        </w:rPr>
        <w:t>prze</w:t>
      </w:r>
      <w:r>
        <w:rPr>
          <w:rFonts w:ascii="Arial" w:hAnsi="Arial" w:cs="Arial"/>
        </w:rPr>
        <w:t>twarzanych na całym świecie</w:t>
      </w:r>
      <w:r w:rsidR="00BD7D57">
        <w:rPr>
          <w:rFonts w:ascii="Arial" w:hAnsi="Arial" w:cs="Arial"/>
        </w:rPr>
        <w:t xml:space="preserve">. Prowadzona na szeroką skalę cyfryzacja sektora energetycznego niesie ze sobą ryzyko </w:t>
      </w:r>
      <w:r>
        <w:rPr>
          <w:rFonts w:ascii="Arial" w:hAnsi="Arial" w:cs="Arial"/>
        </w:rPr>
        <w:t xml:space="preserve">spowodowania </w:t>
      </w:r>
      <w:r w:rsidR="00BD7D57">
        <w:rPr>
          <w:rFonts w:ascii="Arial" w:hAnsi="Arial" w:cs="Arial"/>
        </w:rPr>
        <w:t>znacz</w:t>
      </w:r>
      <w:r>
        <w:rPr>
          <w:rFonts w:ascii="Arial" w:hAnsi="Arial" w:cs="Arial"/>
        </w:rPr>
        <w:t>n</w:t>
      </w:r>
      <w:r w:rsidR="00BD7D57">
        <w:rPr>
          <w:rFonts w:ascii="Arial" w:hAnsi="Arial" w:cs="Arial"/>
        </w:rPr>
        <w:t>ego śladu</w:t>
      </w:r>
      <w:r w:rsidR="00ED223B">
        <w:rPr>
          <w:rFonts w:ascii="Arial" w:hAnsi="Arial" w:cs="Arial"/>
        </w:rPr>
        <w:t xml:space="preserve"> węglowego. Szacunki wskazują, że w obszarze </w:t>
      </w:r>
      <w:r w:rsidR="00ED223B" w:rsidRPr="00ED223B">
        <w:rPr>
          <w:rFonts w:ascii="Arial" w:hAnsi="Arial" w:cs="Arial"/>
        </w:rPr>
        <w:t>technologii komunikacyjno-informacyjnych</w:t>
      </w:r>
      <w:r w:rsidR="00ED223B">
        <w:rPr>
          <w:rFonts w:ascii="Arial" w:hAnsi="Arial" w:cs="Arial"/>
        </w:rPr>
        <w:t xml:space="preserve"> </w:t>
      </w:r>
      <w:r w:rsidR="005002A2">
        <w:rPr>
          <w:rFonts w:ascii="Arial" w:hAnsi="Arial" w:cs="Arial"/>
        </w:rPr>
        <w:t>osią</w:t>
      </w:r>
      <w:r w:rsidR="00ED223B">
        <w:rPr>
          <w:rFonts w:ascii="Arial" w:hAnsi="Arial" w:cs="Arial"/>
        </w:rPr>
        <w:t>ga on poziom</w:t>
      </w:r>
      <w:r w:rsidR="00ED223B" w:rsidRPr="00ED223B">
        <w:rPr>
          <w:rFonts w:ascii="Arial" w:hAnsi="Arial" w:cs="Arial"/>
        </w:rPr>
        <w:t xml:space="preserve"> między 2 a 3</w:t>
      </w:r>
      <w:r w:rsidR="00ED223B">
        <w:rPr>
          <w:rFonts w:ascii="Arial" w:hAnsi="Arial" w:cs="Arial"/>
        </w:rPr>
        <w:t>,</w:t>
      </w:r>
      <w:r w:rsidR="00ED223B" w:rsidRPr="00ED223B">
        <w:rPr>
          <w:rFonts w:ascii="Arial" w:hAnsi="Arial" w:cs="Arial"/>
        </w:rPr>
        <w:t>7%</w:t>
      </w:r>
      <w:r w:rsidR="00ED223B">
        <w:rPr>
          <w:rFonts w:ascii="Arial" w:hAnsi="Arial" w:cs="Arial"/>
        </w:rPr>
        <w:t>. To tyle, ile emituje cały przemysł lotniczy.</w:t>
      </w:r>
    </w:p>
    <w:p w14:paraId="7DD634D6" w14:textId="21DE132B" w:rsidR="00720D4E" w:rsidRPr="001132D9" w:rsidRDefault="00A303B6" w:rsidP="00BA3AFF">
      <w:pPr>
        <w:spacing w:after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Również w tym zakresie Stoen Operat</w:t>
      </w:r>
      <w:r w:rsidR="00DB6B7B">
        <w:rPr>
          <w:rFonts w:ascii="Arial" w:hAnsi="Arial" w:cs="Arial"/>
        </w:rPr>
        <w:t xml:space="preserve">or </w:t>
      </w:r>
      <w:r w:rsidR="00A94462">
        <w:rPr>
          <w:rFonts w:ascii="Arial" w:hAnsi="Arial" w:cs="Arial"/>
        </w:rPr>
        <w:t xml:space="preserve">podejmuje </w:t>
      </w:r>
      <w:r w:rsidR="00DB6B7B">
        <w:rPr>
          <w:rFonts w:ascii="Arial" w:hAnsi="Arial" w:cs="Arial"/>
        </w:rPr>
        <w:t xml:space="preserve">prośrodowiskowe działania. </w:t>
      </w:r>
      <w:r w:rsidR="005002A2">
        <w:rPr>
          <w:rFonts w:ascii="Arial" w:hAnsi="Arial" w:cs="Arial"/>
        </w:rPr>
        <w:t xml:space="preserve">Stworzony </w:t>
      </w:r>
      <w:r w:rsidR="00DB6B7B">
        <w:rPr>
          <w:rFonts w:ascii="Arial" w:hAnsi="Arial" w:cs="Arial"/>
        </w:rPr>
        <w:t xml:space="preserve">w strukturach całej Grupy E.ON program Data Governance odpowiada za </w:t>
      </w:r>
      <w:r w:rsidR="00DB6B7B" w:rsidRPr="00DB6B7B">
        <w:rPr>
          <w:rFonts w:ascii="Arial" w:hAnsi="Arial" w:cs="Arial"/>
        </w:rPr>
        <w:t>procesy kontroli i optymalizacji tworzenia danych, ich konserwacji, obsługi oraz wykorzystania i usuwania zbędnych elementów.</w:t>
      </w:r>
      <w:r w:rsidR="00DB6B7B">
        <w:rPr>
          <w:rFonts w:ascii="Arial" w:hAnsi="Arial" w:cs="Arial"/>
        </w:rPr>
        <w:t xml:space="preserve"> W prace </w:t>
      </w:r>
      <w:r w:rsidR="00A94462">
        <w:rPr>
          <w:rFonts w:ascii="Arial" w:hAnsi="Arial" w:cs="Arial"/>
        </w:rPr>
        <w:t xml:space="preserve">zaangażowani </w:t>
      </w:r>
      <w:r w:rsidR="00DB6B7B">
        <w:rPr>
          <w:rFonts w:ascii="Arial" w:hAnsi="Arial" w:cs="Arial"/>
        </w:rPr>
        <w:t>są wszyscy pracownicy, a stołeczny Operator podkreśla, że d</w:t>
      </w:r>
      <w:r w:rsidR="00DB6B7B" w:rsidRPr="00DB6B7B">
        <w:rPr>
          <w:rFonts w:ascii="Arial" w:hAnsi="Arial" w:cs="Arial"/>
        </w:rPr>
        <w:t xml:space="preserve">ane, które nie są wykorzystywane, </w:t>
      </w:r>
      <w:r w:rsidR="00A94462">
        <w:rPr>
          <w:rFonts w:ascii="Arial" w:hAnsi="Arial" w:cs="Arial"/>
        </w:rPr>
        <w:t>stanowią</w:t>
      </w:r>
      <w:r w:rsidR="00DB6B7B" w:rsidRPr="00DB6B7B">
        <w:rPr>
          <w:rFonts w:ascii="Arial" w:hAnsi="Arial" w:cs="Arial"/>
        </w:rPr>
        <w:t xml:space="preserve"> koszt</w:t>
      </w:r>
      <w:r w:rsidR="00DB6B7B">
        <w:rPr>
          <w:rFonts w:ascii="Arial" w:hAnsi="Arial" w:cs="Arial"/>
        </w:rPr>
        <w:t xml:space="preserve">. </w:t>
      </w:r>
      <w:r w:rsidR="00DB6B7B" w:rsidRPr="00DB6B7B">
        <w:rPr>
          <w:rFonts w:ascii="Arial" w:hAnsi="Arial" w:cs="Arial"/>
        </w:rPr>
        <w:t>Ich nadmiar zanieczyszcza cyfrowe środowisko organizacji</w:t>
      </w:r>
      <w:r w:rsidR="008D760D">
        <w:rPr>
          <w:rFonts w:ascii="Arial" w:hAnsi="Arial" w:cs="Arial"/>
        </w:rPr>
        <w:t xml:space="preserve">, zatem </w:t>
      </w:r>
      <w:r w:rsidR="005002A2">
        <w:rPr>
          <w:rFonts w:ascii="Arial" w:hAnsi="Arial" w:cs="Arial"/>
        </w:rPr>
        <w:t xml:space="preserve">niepotrzebne informacje </w:t>
      </w:r>
      <w:r w:rsidR="008D760D">
        <w:rPr>
          <w:rFonts w:ascii="Arial" w:hAnsi="Arial" w:cs="Arial"/>
        </w:rPr>
        <w:t xml:space="preserve">zgodnie z zasadami programu są stale </w:t>
      </w:r>
      <w:r w:rsidR="00DB6028">
        <w:rPr>
          <w:rFonts w:ascii="Arial" w:hAnsi="Arial" w:cs="Arial"/>
        </w:rPr>
        <w:t>eliminowane</w:t>
      </w:r>
      <w:r w:rsidR="008D760D">
        <w:rPr>
          <w:rFonts w:ascii="Arial" w:hAnsi="Arial" w:cs="Arial"/>
        </w:rPr>
        <w:t>.</w:t>
      </w:r>
    </w:p>
    <w:sectPr w:rsidR="00720D4E" w:rsidRPr="00113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9319" w14:textId="77777777" w:rsidR="00450BCE" w:rsidRDefault="00450BCE" w:rsidP="00602B3F">
      <w:r>
        <w:separator/>
      </w:r>
    </w:p>
  </w:endnote>
  <w:endnote w:type="continuationSeparator" w:id="0">
    <w:p w14:paraId="789B6BC0" w14:textId="77777777" w:rsidR="00450BCE" w:rsidRDefault="00450BCE" w:rsidP="0060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ECB48" w14:textId="77777777" w:rsidR="00450BCE" w:rsidRDefault="00450BCE" w:rsidP="00602B3F">
      <w:r>
        <w:separator/>
      </w:r>
    </w:p>
  </w:footnote>
  <w:footnote w:type="continuationSeparator" w:id="0">
    <w:p w14:paraId="06E0D502" w14:textId="77777777" w:rsidR="00450BCE" w:rsidRDefault="00450BCE" w:rsidP="0060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C2FB" w14:textId="38B41EEF" w:rsidR="00602B3F" w:rsidRDefault="00602B3F">
    <w:pPr>
      <w:pStyle w:val="Nagwek"/>
    </w:pPr>
    <w:r>
      <w:rPr>
        <w:noProof/>
        <w:color w:val="000000"/>
      </w:rPr>
      <w:drawing>
        <wp:inline distT="0" distB="0" distL="0" distR="0" wp14:anchorId="711392FC" wp14:editId="16FAB76C">
          <wp:extent cx="1623726" cy="31911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726" cy="3191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4D3"/>
    <w:multiLevelType w:val="hybridMultilevel"/>
    <w:tmpl w:val="674C5D5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BF066E"/>
    <w:multiLevelType w:val="hybridMultilevel"/>
    <w:tmpl w:val="8F2C2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616C6"/>
    <w:multiLevelType w:val="hybridMultilevel"/>
    <w:tmpl w:val="FBEE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4943">
    <w:abstractNumId w:val="2"/>
  </w:num>
  <w:num w:numId="2" w16cid:durableId="334191831">
    <w:abstractNumId w:val="0"/>
  </w:num>
  <w:num w:numId="3" w16cid:durableId="390888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2F"/>
    <w:rsid w:val="000129F7"/>
    <w:rsid w:val="000237F1"/>
    <w:rsid w:val="0004536B"/>
    <w:rsid w:val="00045EAC"/>
    <w:rsid w:val="00066D3E"/>
    <w:rsid w:val="0007459B"/>
    <w:rsid w:val="00082F35"/>
    <w:rsid w:val="000B3BE4"/>
    <w:rsid w:val="000C2CEE"/>
    <w:rsid w:val="000C4C5F"/>
    <w:rsid w:val="000D75AE"/>
    <w:rsid w:val="000F4EBA"/>
    <w:rsid w:val="001132D9"/>
    <w:rsid w:val="0012529C"/>
    <w:rsid w:val="00134934"/>
    <w:rsid w:val="00150A47"/>
    <w:rsid w:val="00152851"/>
    <w:rsid w:val="001751B4"/>
    <w:rsid w:val="00194BB3"/>
    <w:rsid w:val="001B0797"/>
    <w:rsid w:val="001E7F6E"/>
    <w:rsid w:val="001F0CD1"/>
    <w:rsid w:val="002041AC"/>
    <w:rsid w:val="00221B96"/>
    <w:rsid w:val="00231CC4"/>
    <w:rsid w:val="0025152B"/>
    <w:rsid w:val="0025328E"/>
    <w:rsid w:val="00256471"/>
    <w:rsid w:val="00256A2B"/>
    <w:rsid w:val="0028652B"/>
    <w:rsid w:val="00294753"/>
    <w:rsid w:val="002B40FF"/>
    <w:rsid w:val="002B6A06"/>
    <w:rsid w:val="00326A1E"/>
    <w:rsid w:val="00335FF0"/>
    <w:rsid w:val="003A767E"/>
    <w:rsid w:val="003C1FA2"/>
    <w:rsid w:val="003C421D"/>
    <w:rsid w:val="003D6975"/>
    <w:rsid w:val="003E768A"/>
    <w:rsid w:val="003F1875"/>
    <w:rsid w:val="00400802"/>
    <w:rsid w:val="00414592"/>
    <w:rsid w:val="00450BCE"/>
    <w:rsid w:val="004637FF"/>
    <w:rsid w:val="004650DB"/>
    <w:rsid w:val="00474737"/>
    <w:rsid w:val="004B2A34"/>
    <w:rsid w:val="004D05AF"/>
    <w:rsid w:val="004D16FE"/>
    <w:rsid w:val="004F3E22"/>
    <w:rsid w:val="005002A2"/>
    <w:rsid w:val="0050707B"/>
    <w:rsid w:val="00524327"/>
    <w:rsid w:val="005420C2"/>
    <w:rsid w:val="00560CE1"/>
    <w:rsid w:val="0058105F"/>
    <w:rsid w:val="005972A8"/>
    <w:rsid w:val="005A0692"/>
    <w:rsid w:val="005B0236"/>
    <w:rsid w:val="005D4087"/>
    <w:rsid w:val="005E422F"/>
    <w:rsid w:val="005F0759"/>
    <w:rsid w:val="005F51B6"/>
    <w:rsid w:val="00600898"/>
    <w:rsid w:val="00602B3F"/>
    <w:rsid w:val="00614E8D"/>
    <w:rsid w:val="00616201"/>
    <w:rsid w:val="00617854"/>
    <w:rsid w:val="00647E28"/>
    <w:rsid w:val="00663DCF"/>
    <w:rsid w:val="00672FEB"/>
    <w:rsid w:val="0067628E"/>
    <w:rsid w:val="007170F0"/>
    <w:rsid w:val="00720D4E"/>
    <w:rsid w:val="00723051"/>
    <w:rsid w:val="00723513"/>
    <w:rsid w:val="00747264"/>
    <w:rsid w:val="00764587"/>
    <w:rsid w:val="007806C3"/>
    <w:rsid w:val="00793215"/>
    <w:rsid w:val="007A50B5"/>
    <w:rsid w:val="007B2B7D"/>
    <w:rsid w:val="007D50E3"/>
    <w:rsid w:val="007E54A7"/>
    <w:rsid w:val="00802B00"/>
    <w:rsid w:val="00866348"/>
    <w:rsid w:val="0087010F"/>
    <w:rsid w:val="00876D4A"/>
    <w:rsid w:val="00892490"/>
    <w:rsid w:val="008940FA"/>
    <w:rsid w:val="008A0661"/>
    <w:rsid w:val="008D760D"/>
    <w:rsid w:val="008E26FA"/>
    <w:rsid w:val="008E518E"/>
    <w:rsid w:val="008E6696"/>
    <w:rsid w:val="008F4843"/>
    <w:rsid w:val="00904B35"/>
    <w:rsid w:val="009067BB"/>
    <w:rsid w:val="00916BC2"/>
    <w:rsid w:val="00936A2E"/>
    <w:rsid w:val="00970A25"/>
    <w:rsid w:val="009C21F6"/>
    <w:rsid w:val="009F6861"/>
    <w:rsid w:val="00A024D0"/>
    <w:rsid w:val="00A060F3"/>
    <w:rsid w:val="00A21AB8"/>
    <w:rsid w:val="00A303B6"/>
    <w:rsid w:val="00A46056"/>
    <w:rsid w:val="00A57DF7"/>
    <w:rsid w:val="00A7515D"/>
    <w:rsid w:val="00A94462"/>
    <w:rsid w:val="00AB62EA"/>
    <w:rsid w:val="00AD74C7"/>
    <w:rsid w:val="00B02C1D"/>
    <w:rsid w:val="00B120CD"/>
    <w:rsid w:val="00B22924"/>
    <w:rsid w:val="00B40B01"/>
    <w:rsid w:val="00B41E51"/>
    <w:rsid w:val="00B47D99"/>
    <w:rsid w:val="00B70326"/>
    <w:rsid w:val="00B726ED"/>
    <w:rsid w:val="00B825A2"/>
    <w:rsid w:val="00BA3AFF"/>
    <w:rsid w:val="00BD687F"/>
    <w:rsid w:val="00BD7D57"/>
    <w:rsid w:val="00BF5A5A"/>
    <w:rsid w:val="00C0325A"/>
    <w:rsid w:val="00C03789"/>
    <w:rsid w:val="00C141D6"/>
    <w:rsid w:val="00C2194A"/>
    <w:rsid w:val="00C22C47"/>
    <w:rsid w:val="00C541FC"/>
    <w:rsid w:val="00CA5C81"/>
    <w:rsid w:val="00CC1B72"/>
    <w:rsid w:val="00CE6611"/>
    <w:rsid w:val="00CF6FC9"/>
    <w:rsid w:val="00D26444"/>
    <w:rsid w:val="00D674F2"/>
    <w:rsid w:val="00D714AA"/>
    <w:rsid w:val="00D72DC7"/>
    <w:rsid w:val="00DA58AF"/>
    <w:rsid w:val="00DB6028"/>
    <w:rsid w:val="00DB6B7B"/>
    <w:rsid w:val="00E15E04"/>
    <w:rsid w:val="00E234BA"/>
    <w:rsid w:val="00E42EE1"/>
    <w:rsid w:val="00E47618"/>
    <w:rsid w:val="00E53A1A"/>
    <w:rsid w:val="00ED2003"/>
    <w:rsid w:val="00ED223B"/>
    <w:rsid w:val="00ED64F2"/>
    <w:rsid w:val="00EF01D4"/>
    <w:rsid w:val="00EF2CE2"/>
    <w:rsid w:val="00EF3E59"/>
    <w:rsid w:val="00F0784D"/>
    <w:rsid w:val="00F1682A"/>
    <w:rsid w:val="00F3303E"/>
    <w:rsid w:val="00F50CC4"/>
    <w:rsid w:val="00F551C9"/>
    <w:rsid w:val="00F67C61"/>
    <w:rsid w:val="00F74409"/>
    <w:rsid w:val="00FA578E"/>
    <w:rsid w:val="00FC245D"/>
    <w:rsid w:val="00FF116A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E1F3"/>
  <w15:chartTrackingRefBased/>
  <w15:docId w15:val="{D4FFFD99-5813-4BB7-BF3A-3B251770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22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D05AF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F2CE2"/>
    <w:pPr>
      <w:spacing w:after="200" w:line="276" w:lineRule="auto"/>
      <w:ind w:left="720"/>
      <w:contextualSpacing/>
    </w:pPr>
    <w:rPr>
      <w:rFonts w:eastAsia="Calibri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02B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B3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02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B3F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F168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8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D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D4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D4E"/>
    <w:rPr>
      <w:rFonts w:ascii="Calibri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C1D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Sekowska</dc:creator>
  <cp:keywords/>
  <dc:description/>
  <cp:lastModifiedBy>Monika Wojdak</cp:lastModifiedBy>
  <cp:revision>3</cp:revision>
  <dcterms:created xsi:type="dcterms:W3CDTF">2024-09-24T14:26:00Z</dcterms:created>
  <dcterms:modified xsi:type="dcterms:W3CDTF">2024-09-25T13:57:00Z</dcterms:modified>
</cp:coreProperties>
</file>